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6E" w:rsidRPr="005F496E" w:rsidRDefault="000F03AB" w:rsidP="005F496E">
      <w:pPr>
        <w:spacing w:line="240" w:lineRule="auto"/>
        <w:jc w:val="center"/>
        <w:rPr>
          <w:rFonts w:ascii="Times New Roman" w:hAnsi="Times New Roman" w:cs="Times New Roman"/>
          <w:b/>
          <w:sz w:val="28"/>
          <w:szCs w:val="28"/>
        </w:rPr>
      </w:pPr>
      <w:r w:rsidRPr="005F496E">
        <w:rPr>
          <w:rFonts w:ascii="Times New Roman" w:hAnsi="Times New Roman" w:cs="Times New Roman"/>
          <w:b/>
          <w:sz w:val="28"/>
          <w:szCs w:val="28"/>
        </w:rPr>
        <w:t>Муниципальное бюджетное  дошкольное образовательное учреждение</w:t>
      </w:r>
    </w:p>
    <w:p w:rsidR="000F03AB" w:rsidRDefault="000F03AB" w:rsidP="005F496E">
      <w:pPr>
        <w:spacing w:line="240" w:lineRule="auto"/>
        <w:jc w:val="center"/>
        <w:rPr>
          <w:rFonts w:ascii="Times New Roman" w:hAnsi="Times New Roman" w:cs="Times New Roman"/>
          <w:b/>
          <w:sz w:val="28"/>
          <w:szCs w:val="28"/>
        </w:rPr>
      </w:pPr>
      <w:r w:rsidRPr="005F496E">
        <w:rPr>
          <w:rFonts w:ascii="Times New Roman" w:hAnsi="Times New Roman" w:cs="Times New Roman"/>
          <w:b/>
          <w:sz w:val="28"/>
          <w:szCs w:val="28"/>
        </w:rPr>
        <w:t>«Детский сад с.Чесноковка» Переволоцкого района</w:t>
      </w:r>
    </w:p>
    <w:p w:rsidR="002C2F2C" w:rsidRDefault="002C2F2C" w:rsidP="005F496E">
      <w:pPr>
        <w:spacing w:line="240" w:lineRule="auto"/>
        <w:jc w:val="center"/>
        <w:rPr>
          <w:rFonts w:ascii="Times New Roman" w:hAnsi="Times New Roman" w:cs="Times New Roman"/>
          <w:b/>
          <w:sz w:val="28"/>
          <w:szCs w:val="28"/>
        </w:rPr>
      </w:pPr>
    </w:p>
    <w:p w:rsidR="002C2F2C" w:rsidRDefault="002C2F2C" w:rsidP="005F496E">
      <w:pPr>
        <w:spacing w:line="240" w:lineRule="auto"/>
        <w:jc w:val="center"/>
        <w:rPr>
          <w:rFonts w:ascii="Times New Roman" w:hAnsi="Times New Roman" w:cs="Times New Roman"/>
          <w:b/>
          <w:sz w:val="28"/>
          <w:szCs w:val="28"/>
        </w:rPr>
      </w:pPr>
    </w:p>
    <w:p w:rsidR="002C2F2C" w:rsidRDefault="002C2F2C" w:rsidP="005F496E">
      <w:pPr>
        <w:spacing w:line="240" w:lineRule="auto"/>
        <w:jc w:val="center"/>
        <w:rPr>
          <w:rFonts w:ascii="Times New Roman" w:hAnsi="Times New Roman" w:cs="Times New Roman"/>
          <w:b/>
          <w:sz w:val="28"/>
          <w:szCs w:val="28"/>
        </w:rPr>
      </w:pPr>
    </w:p>
    <w:p w:rsidR="008519AF" w:rsidRPr="008519AF" w:rsidRDefault="008519AF" w:rsidP="005F496E">
      <w:pPr>
        <w:spacing w:line="240" w:lineRule="auto"/>
        <w:jc w:val="center"/>
        <w:rPr>
          <w:rFonts w:ascii="Times New Roman" w:hAnsi="Times New Roman" w:cs="Times New Roman"/>
          <w:b/>
          <w:sz w:val="28"/>
          <w:szCs w:val="28"/>
        </w:rPr>
      </w:pPr>
      <w:r w:rsidRPr="008519AF">
        <w:rPr>
          <w:rFonts w:ascii="Times New Roman" w:hAnsi="Times New Roman" w:cs="Times New Roman"/>
          <w:b/>
          <w:noProof/>
          <w:sz w:val="28"/>
          <w:szCs w:val="28"/>
          <w:lang w:eastAsia="ru-RU"/>
        </w:rPr>
        <w:drawing>
          <wp:inline distT="0" distB="0" distL="0" distR="0">
            <wp:extent cx="3790950" cy="2524125"/>
            <wp:effectExtent l="0" t="0" r="0" b="0"/>
            <wp:docPr id="11" name="Рисунок 36"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гружен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rsidR="00DF390C" w:rsidRDefault="00DF390C" w:rsidP="005F496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РАБОЧАЯ ПРОГРАММА </w:t>
      </w:r>
    </w:p>
    <w:p w:rsidR="005F496E" w:rsidRDefault="00DF390C" w:rsidP="005F496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«ПРАВИЛЬНО ПИТАТЬСЯ – ВЫРАСТИ ЗДОРОВЫМ»</w:t>
      </w:r>
    </w:p>
    <w:p w:rsidR="00DF390C" w:rsidRDefault="00DF390C" w:rsidP="00DF39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РАМКАХ </w:t>
      </w:r>
      <w:r w:rsidR="000D6E74">
        <w:rPr>
          <w:rFonts w:ascii="Times New Roman" w:hAnsi="Times New Roman" w:cs="Times New Roman"/>
          <w:b/>
          <w:sz w:val="28"/>
          <w:szCs w:val="28"/>
        </w:rPr>
        <w:t>Р</w:t>
      </w:r>
      <w:r w:rsidR="005F496E" w:rsidRPr="005F496E">
        <w:rPr>
          <w:rFonts w:ascii="Times New Roman" w:hAnsi="Times New Roman" w:cs="Times New Roman"/>
          <w:b/>
          <w:sz w:val="28"/>
          <w:szCs w:val="28"/>
        </w:rPr>
        <w:t>ЕАЛИЗАЦИИ ПРОГРАММЫ</w:t>
      </w:r>
      <w:r w:rsidR="000D6E74">
        <w:rPr>
          <w:rFonts w:ascii="Times New Roman" w:hAnsi="Times New Roman" w:cs="Times New Roman"/>
          <w:b/>
          <w:sz w:val="28"/>
          <w:szCs w:val="28"/>
        </w:rPr>
        <w:t xml:space="preserve">  </w:t>
      </w:r>
    </w:p>
    <w:p w:rsidR="00DF390C" w:rsidRDefault="005F496E" w:rsidP="00DF390C">
      <w:pPr>
        <w:spacing w:after="0" w:line="240" w:lineRule="auto"/>
        <w:jc w:val="center"/>
        <w:rPr>
          <w:rFonts w:ascii="Times New Roman" w:hAnsi="Times New Roman" w:cs="Times New Roman"/>
          <w:b/>
          <w:sz w:val="28"/>
          <w:szCs w:val="28"/>
        </w:rPr>
      </w:pPr>
      <w:r w:rsidRPr="005F496E">
        <w:rPr>
          <w:rFonts w:ascii="Times New Roman" w:hAnsi="Times New Roman" w:cs="Times New Roman"/>
          <w:b/>
          <w:sz w:val="28"/>
          <w:szCs w:val="28"/>
        </w:rPr>
        <w:t>«РАЗГОВОР О ПРАВИЛЬНОМ ПИТАНИИ»</w:t>
      </w:r>
      <w:r w:rsidR="000D6E74">
        <w:rPr>
          <w:rFonts w:ascii="Times New Roman" w:hAnsi="Times New Roman" w:cs="Times New Roman"/>
          <w:b/>
          <w:sz w:val="28"/>
          <w:szCs w:val="28"/>
        </w:rPr>
        <w:t xml:space="preserve"> </w:t>
      </w:r>
    </w:p>
    <w:p w:rsidR="005F496E" w:rsidRPr="005F496E" w:rsidRDefault="000D6E74" w:rsidP="000D6E7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КАК  НАПРАВЛЕНИЕ</w:t>
      </w:r>
      <w:r w:rsidR="00DF390C">
        <w:rPr>
          <w:rFonts w:ascii="Times New Roman" w:hAnsi="Times New Roman" w:cs="Times New Roman"/>
          <w:b/>
          <w:sz w:val="28"/>
          <w:szCs w:val="28"/>
        </w:rPr>
        <w:t xml:space="preserve"> ВОСПИТАТЕЛЬНОЙ РАБОТЫ ПЕДАГОГА</w:t>
      </w:r>
    </w:p>
    <w:p w:rsidR="000F03AB" w:rsidRPr="000D6E74" w:rsidRDefault="008519AF" w:rsidP="005F496E">
      <w:pPr>
        <w:tabs>
          <w:tab w:val="left" w:pos="1800"/>
        </w:tabs>
      </w:pPr>
      <w:r>
        <w:rPr>
          <w:noProof/>
          <w:lang w:eastAsia="ru-RU"/>
        </w:rPr>
        <w:drawing>
          <wp:anchor distT="0" distB="0" distL="114300" distR="114300" simplePos="0" relativeHeight="251659264" behindDoc="1" locked="0" layoutInCell="0" allowOverlap="1">
            <wp:simplePos x="0" y="0"/>
            <wp:positionH relativeFrom="column">
              <wp:posOffset>1752600</wp:posOffset>
            </wp:positionH>
            <wp:positionV relativeFrom="paragraph">
              <wp:posOffset>129540</wp:posOffset>
            </wp:positionV>
            <wp:extent cx="2305050" cy="20955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blip>
                    <a:srcRect/>
                    <a:stretch>
                      <a:fillRect/>
                    </a:stretch>
                  </pic:blipFill>
                  <pic:spPr bwMode="auto">
                    <a:xfrm>
                      <a:off x="0" y="0"/>
                      <a:ext cx="2305050" cy="2095500"/>
                    </a:xfrm>
                    <a:prstGeom prst="rect">
                      <a:avLst/>
                    </a:prstGeom>
                    <a:noFill/>
                  </pic:spPr>
                </pic:pic>
              </a:graphicData>
            </a:graphic>
          </wp:anchor>
        </w:drawing>
      </w:r>
      <w:r w:rsidR="005F496E" w:rsidRPr="000D6E74">
        <w:tab/>
      </w:r>
    </w:p>
    <w:p w:rsidR="000F03AB" w:rsidRPr="000D6E74" w:rsidRDefault="000F03AB"/>
    <w:p w:rsidR="000F03AB" w:rsidRPr="000D6E74" w:rsidRDefault="000F03AB"/>
    <w:p w:rsidR="000F03AB" w:rsidRPr="000D6E74" w:rsidRDefault="000F03AB"/>
    <w:p w:rsidR="000F03AB" w:rsidRPr="000D6E74" w:rsidRDefault="000F03AB"/>
    <w:p w:rsidR="000F03AB" w:rsidRPr="000D6E74" w:rsidRDefault="000F03AB"/>
    <w:p w:rsidR="000F03AB" w:rsidRPr="000D6E74" w:rsidRDefault="000F03AB"/>
    <w:p w:rsidR="008519AF" w:rsidRDefault="008519AF" w:rsidP="000D6E74">
      <w:pPr>
        <w:tabs>
          <w:tab w:val="left" w:pos="5130"/>
        </w:tabs>
      </w:pPr>
    </w:p>
    <w:p w:rsidR="000F03AB" w:rsidRPr="00DF390C" w:rsidRDefault="008519AF" w:rsidP="000D6E74">
      <w:pPr>
        <w:tabs>
          <w:tab w:val="left" w:pos="5130"/>
        </w:tabs>
        <w:rPr>
          <w:rFonts w:ascii="Times New Roman" w:hAnsi="Times New Roman" w:cs="Times New Roman"/>
          <w:sz w:val="24"/>
          <w:szCs w:val="24"/>
        </w:rPr>
      </w:pPr>
      <w:r>
        <w:t xml:space="preserve">                                                                                                      </w:t>
      </w:r>
      <w:r w:rsidR="00E531BF" w:rsidRPr="00DF390C">
        <w:rPr>
          <w:rFonts w:ascii="Times New Roman" w:hAnsi="Times New Roman" w:cs="Times New Roman"/>
          <w:sz w:val="24"/>
          <w:szCs w:val="24"/>
        </w:rPr>
        <w:t>АВТОР</w:t>
      </w:r>
      <w:r w:rsidR="000D6E74" w:rsidRPr="00DF390C">
        <w:rPr>
          <w:rFonts w:ascii="Times New Roman" w:hAnsi="Times New Roman" w:cs="Times New Roman"/>
          <w:sz w:val="24"/>
          <w:szCs w:val="24"/>
        </w:rPr>
        <w:t>:</w:t>
      </w:r>
      <w:r w:rsidR="00F36B22" w:rsidRPr="00DF390C">
        <w:rPr>
          <w:rFonts w:ascii="Times New Roman" w:hAnsi="Times New Roman" w:cs="Times New Roman"/>
          <w:sz w:val="24"/>
          <w:szCs w:val="24"/>
        </w:rPr>
        <w:t xml:space="preserve">  В</w:t>
      </w:r>
      <w:r w:rsidRPr="00DF390C">
        <w:rPr>
          <w:rFonts w:ascii="Times New Roman" w:hAnsi="Times New Roman" w:cs="Times New Roman"/>
          <w:sz w:val="24"/>
          <w:szCs w:val="24"/>
        </w:rPr>
        <w:t xml:space="preserve">енера </w:t>
      </w:r>
      <w:proofErr w:type="spellStart"/>
      <w:r w:rsidR="00F36B22" w:rsidRPr="00DF390C">
        <w:rPr>
          <w:rFonts w:ascii="Times New Roman" w:hAnsi="Times New Roman" w:cs="Times New Roman"/>
          <w:sz w:val="24"/>
          <w:szCs w:val="24"/>
        </w:rPr>
        <w:t>Х</w:t>
      </w:r>
      <w:r w:rsidRPr="00DF390C">
        <w:rPr>
          <w:rFonts w:ascii="Times New Roman" w:hAnsi="Times New Roman" w:cs="Times New Roman"/>
          <w:sz w:val="24"/>
          <w:szCs w:val="24"/>
        </w:rPr>
        <w:t>урматовна</w:t>
      </w:r>
      <w:proofErr w:type="spellEnd"/>
      <w:r w:rsidRPr="00DF390C">
        <w:rPr>
          <w:rFonts w:ascii="Times New Roman" w:hAnsi="Times New Roman" w:cs="Times New Roman"/>
          <w:sz w:val="24"/>
          <w:szCs w:val="24"/>
        </w:rPr>
        <w:t xml:space="preserve"> Салихова</w:t>
      </w:r>
    </w:p>
    <w:p w:rsidR="000F03AB" w:rsidRPr="00DF390C" w:rsidRDefault="000D6E74" w:rsidP="00F36B22">
      <w:pPr>
        <w:jc w:val="both"/>
        <w:rPr>
          <w:rFonts w:ascii="Times New Roman" w:hAnsi="Times New Roman" w:cs="Times New Roman"/>
          <w:sz w:val="24"/>
          <w:szCs w:val="24"/>
        </w:rPr>
      </w:pPr>
      <w:r w:rsidRPr="00DF390C">
        <w:rPr>
          <w:rFonts w:ascii="Times New Roman" w:hAnsi="Times New Roman" w:cs="Times New Roman"/>
          <w:sz w:val="24"/>
          <w:szCs w:val="24"/>
        </w:rPr>
        <w:t xml:space="preserve">                                    </w:t>
      </w:r>
      <w:r w:rsidR="00F36B22" w:rsidRPr="00DF390C">
        <w:rPr>
          <w:rFonts w:ascii="Times New Roman" w:hAnsi="Times New Roman" w:cs="Times New Roman"/>
          <w:sz w:val="24"/>
          <w:szCs w:val="24"/>
        </w:rPr>
        <w:t xml:space="preserve">                                                 </w:t>
      </w:r>
      <w:r w:rsidR="00DF390C" w:rsidRPr="00DF390C">
        <w:rPr>
          <w:rFonts w:ascii="Times New Roman" w:hAnsi="Times New Roman" w:cs="Times New Roman"/>
          <w:sz w:val="24"/>
          <w:szCs w:val="24"/>
        </w:rPr>
        <w:t xml:space="preserve">               </w:t>
      </w:r>
      <w:r w:rsidR="00F36B22" w:rsidRPr="00DF390C">
        <w:rPr>
          <w:rFonts w:ascii="Times New Roman" w:hAnsi="Times New Roman" w:cs="Times New Roman"/>
          <w:sz w:val="24"/>
          <w:szCs w:val="24"/>
        </w:rPr>
        <w:t>Воспитатель 1 кв</w:t>
      </w:r>
      <w:proofErr w:type="gramStart"/>
      <w:r w:rsidR="00F36B22" w:rsidRPr="00DF390C">
        <w:rPr>
          <w:rFonts w:ascii="Times New Roman" w:hAnsi="Times New Roman" w:cs="Times New Roman"/>
          <w:sz w:val="24"/>
          <w:szCs w:val="24"/>
        </w:rPr>
        <w:t>.к</w:t>
      </w:r>
      <w:proofErr w:type="gramEnd"/>
      <w:r w:rsidR="00F36B22" w:rsidRPr="00DF390C">
        <w:rPr>
          <w:rFonts w:ascii="Times New Roman" w:hAnsi="Times New Roman" w:cs="Times New Roman"/>
          <w:sz w:val="24"/>
          <w:szCs w:val="24"/>
        </w:rPr>
        <w:t>атегории.</w:t>
      </w:r>
      <w:r w:rsidRPr="00DF390C">
        <w:rPr>
          <w:rFonts w:ascii="Times New Roman" w:hAnsi="Times New Roman" w:cs="Times New Roman"/>
          <w:sz w:val="24"/>
          <w:szCs w:val="24"/>
        </w:rPr>
        <w:t xml:space="preserve">                                                              </w:t>
      </w:r>
      <w:r w:rsidR="00F36B22" w:rsidRPr="00DF390C">
        <w:rPr>
          <w:rFonts w:ascii="Times New Roman" w:hAnsi="Times New Roman" w:cs="Times New Roman"/>
          <w:sz w:val="24"/>
          <w:szCs w:val="24"/>
        </w:rPr>
        <w:t xml:space="preserve">                          </w:t>
      </w:r>
    </w:p>
    <w:p w:rsidR="00E531BF" w:rsidRDefault="00E531BF" w:rsidP="008519AF">
      <w:pPr>
        <w:ind w:right="-259"/>
        <w:rPr>
          <w:rFonts w:ascii="Times New Roman" w:eastAsia="Times New Roman" w:hAnsi="Times New Roman" w:cs="Times New Roman"/>
          <w:b/>
          <w:bCs/>
          <w:i/>
          <w:iCs/>
          <w:sz w:val="24"/>
          <w:szCs w:val="24"/>
          <w:lang w:eastAsia="ru-RU"/>
        </w:rPr>
      </w:pPr>
    </w:p>
    <w:p w:rsidR="002C2F2C" w:rsidRDefault="002C2F2C" w:rsidP="008519AF">
      <w:pPr>
        <w:ind w:right="-259"/>
        <w:rPr>
          <w:rFonts w:ascii="Times New Roman" w:eastAsia="Times New Roman" w:hAnsi="Times New Roman" w:cs="Times New Roman"/>
          <w:b/>
          <w:bCs/>
          <w:i/>
          <w:iCs/>
          <w:sz w:val="24"/>
          <w:szCs w:val="24"/>
          <w:lang w:eastAsia="ru-RU"/>
        </w:rPr>
      </w:pPr>
    </w:p>
    <w:p w:rsidR="00F36B22" w:rsidRDefault="00F36B22" w:rsidP="00DF390C">
      <w:pPr>
        <w:ind w:right="-259"/>
        <w:rPr>
          <w:rFonts w:ascii="Times New Roman" w:eastAsia="Times New Roman" w:hAnsi="Times New Roman" w:cs="Times New Roman"/>
          <w:b/>
          <w:bCs/>
          <w:i/>
          <w:iCs/>
          <w:sz w:val="24"/>
          <w:szCs w:val="24"/>
          <w:lang w:eastAsia="ru-RU"/>
        </w:rPr>
      </w:pPr>
    </w:p>
    <w:p w:rsidR="000D6E74" w:rsidRPr="000D6E74" w:rsidRDefault="000D6E74" w:rsidP="00CE7CAD">
      <w:pPr>
        <w:ind w:right="-259"/>
        <w:jc w:val="center"/>
        <w:rPr>
          <w:rFonts w:eastAsiaTheme="minorEastAsia"/>
          <w:sz w:val="20"/>
          <w:szCs w:val="20"/>
          <w:lang w:eastAsia="ru-RU"/>
        </w:rPr>
      </w:pPr>
      <w:r w:rsidRPr="000D6E74">
        <w:rPr>
          <w:rFonts w:ascii="Times New Roman" w:eastAsia="Times New Roman" w:hAnsi="Times New Roman" w:cs="Times New Roman"/>
          <w:b/>
          <w:bCs/>
          <w:i/>
          <w:iCs/>
          <w:sz w:val="24"/>
          <w:szCs w:val="24"/>
          <w:lang w:eastAsia="ru-RU"/>
        </w:rPr>
        <w:lastRenderedPageBreak/>
        <w:t>СОДЕРЖАНИЕ</w:t>
      </w: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Визитная карточка</w:t>
      </w:r>
      <w:r w:rsidR="00DF390C">
        <w:rPr>
          <w:rFonts w:ascii="Times New Roman" w:eastAsia="Times New Roman" w:hAnsi="Times New Roman" w:cs="Times New Roman"/>
          <w:sz w:val="24"/>
          <w:szCs w:val="24"/>
          <w:lang w:eastAsia="ru-RU"/>
        </w:rPr>
        <w:t xml:space="preserve"> ДОУ</w:t>
      </w:r>
      <w:proofErr w:type="gramStart"/>
      <w:r w:rsidR="00DF390C">
        <w:rPr>
          <w:rFonts w:ascii="Times New Roman" w:eastAsia="Times New Roman" w:hAnsi="Times New Roman" w:cs="Times New Roman"/>
          <w:sz w:val="24"/>
          <w:szCs w:val="24"/>
          <w:lang w:eastAsia="ru-RU"/>
        </w:rPr>
        <w:t xml:space="preserve"> .</w:t>
      </w:r>
      <w:proofErr w:type="gramEnd"/>
    </w:p>
    <w:p w:rsidR="000D6E74" w:rsidRPr="000D6E74" w:rsidRDefault="000D6E74" w:rsidP="000D6E74">
      <w:pPr>
        <w:spacing w:line="137"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Пояснительная запи</w:t>
      </w:r>
      <w:r w:rsidR="00DF390C">
        <w:rPr>
          <w:rFonts w:ascii="Times New Roman" w:eastAsia="Times New Roman" w:hAnsi="Times New Roman" w:cs="Times New Roman"/>
          <w:sz w:val="24"/>
          <w:szCs w:val="24"/>
          <w:lang w:eastAsia="ru-RU"/>
        </w:rPr>
        <w:t>ска.</w:t>
      </w:r>
    </w:p>
    <w:p w:rsidR="000D6E74" w:rsidRPr="000D6E74" w:rsidRDefault="000D6E74" w:rsidP="000D6E74">
      <w:pPr>
        <w:spacing w:line="136"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Цели и задачи</w:t>
      </w:r>
      <w:r w:rsidR="00DF390C">
        <w:rPr>
          <w:rFonts w:ascii="Times New Roman" w:eastAsia="Times New Roman" w:hAnsi="Times New Roman" w:cs="Times New Roman"/>
          <w:sz w:val="24"/>
          <w:szCs w:val="24"/>
          <w:lang w:eastAsia="ru-RU"/>
        </w:rPr>
        <w:t>.</w:t>
      </w:r>
    </w:p>
    <w:p w:rsidR="000D6E74" w:rsidRPr="000D6E74" w:rsidRDefault="000D6E74" w:rsidP="000D6E74">
      <w:pPr>
        <w:spacing w:line="137" w:lineRule="exact"/>
        <w:rPr>
          <w:rFonts w:ascii="Symbol" w:eastAsia="Symbol" w:hAnsi="Symbol" w:cs="Symbol"/>
          <w:sz w:val="24"/>
          <w:szCs w:val="24"/>
          <w:lang w:eastAsia="ru-RU"/>
        </w:rPr>
      </w:pPr>
    </w:p>
    <w:p w:rsidR="000D6E74" w:rsidRPr="00DF390C" w:rsidRDefault="000D6E74" w:rsidP="00BB40DD">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Дидактические принципы построения и реализации</w:t>
      </w:r>
      <w:r w:rsidR="00DF390C">
        <w:rPr>
          <w:rFonts w:ascii="Symbol" w:eastAsia="Symbol" w:hAnsi="Symbol" w:cs="Symbol"/>
          <w:sz w:val="24"/>
          <w:szCs w:val="24"/>
          <w:lang w:eastAsia="ru-RU"/>
        </w:rPr>
        <w:t></w:t>
      </w:r>
      <w:r w:rsidR="00DF390C">
        <w:rPr>
          <w:rFonts w:ascii="Symbol" w:eastAsia="Symbol" w:hAnsi="Symbol" w:cs="Symbol"/>
          <w:sz w:val="24"/>
          <w:szCs w:val="24"/>
          <w:lang w:eastAsia="ru-RU"/>
        </w:rPr>
        <w:t></w:t>
      </w:r>
      <w:r w:rsidRPr="00DF390C">
        <w:rPr>
          <w:rFonts w:ascii="Times New Roman" w:eastAsia="Times New Roman" w:hAnsi="Times New Roman" w:cs="Times New Roman"/>
          <w:sz w:val="24"/>
          <w:szCs w:val="24"/>
          <w:lang w:eastAsia="ru-RU"/>
        </w:rPr>
        <w:t>про</w:t>
      </w:r>
      <w:r w:rsidR="00BB40DD" w:rsidRPr="00DF390C">
        <w:rPr>
          <w:rFonts w:ascii="Times New Roman" w:eastAsia="Times New Roman" w:hAnsi="Times New Roman" w:cs="Times New Roman"/>
          <w:sz w:val="24"/>
          <w:szCs w:val="24"/>
          <w:lang w:eastAsia="ru-RU"/>
        </w:rPr>
        <w:t>граммы «Правильно питать</w:t>
      </w:r>
      <w:r w:rsidR="00DF390C" w:rsidRPr="00DF390C">
        <w:rPr>
          <w:rFonts w:ascii="Times New Roman" w:eastAsia="Times New Roman" w:hAnsi="Times New Roman" w:cs="Times New Roman"/>
          <w:sz w:val="24"/>
          <w:szCs w:val="24"/>
          <w:lang w:eastAsia="ru-RU"/>
        </w:rPr>
        <w:t>ся – вырасти здоровым»</w:t>
      </w:r>
    </w:p>
    <w:p w:rsidR="000D6E74" w:rsidRPr="000D6E74" w:rsidRDefault="000D6E74" w:rsidP="000D6E74">
      <w:pPr>
        <w:spacing w:line="137"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Методы работы с дош</w:t>
      </w:r>
      <w:r w:rsidR="00DF390C">
        <w:rPr>
          <w:rFonts w:ascii="Times New Roman" w:eastAsia="Times New Roman" w:hAnsi="Times New Roman" w:cs="Times New Roman"/>
          <w:sz w:val="24"/>
          <w:szCs w:val="24"/>
          <w:lang w:eastAsia="ru-RU"/>
        </w:rPr>
        <w:t>кольниками.</w:t>
      </w:r>
    </w:p>
    <w:p w:rsidR="000D6E74" w:rsidRPr="000D6E74" w:rsidRDefault="000D6E74" w:rsidP="000D6E74">
      <w:pPr>
        <w:spacing w:line="136"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Перспективное тематическое планирование работы по программе</w:t>
      </w:r>
    </w:p>
    <w:p w:rsidR="000D6E74" w:rsidRPr="000D6E74" w:rsidRDefault="000D6E74" w:rsidP="000D6E74">
      <w:pPr>
        <w:spacing w:line="136" w:lineRule="exact"/>
        <w:rPr>
          <w:rFonts w:ascii="Symbol" w:eastAsia="Symbol" w:hAnsi="Symbol" w:cs="Symbol"/>
          <w:sz w:val="24"/>
          <w:szCs w:val="24"/>
          <w:lang w:eastAsia="ru-RU"/>
        </w:rPr>
      </w:pPr>
    </w:p>
    <w:p w:rsidR="000D6E74" w:rsidRPr="000D6E74" w:rsidRDefault="00BB40DD" w:rsidP="000D6E74">
      <w:pPr>
        <w:ind w:left="980"/>
        <w:rPr>
          <w:rFonts w:ascii="Symbol" w:eastAsia="Symbol" w:hAnsi="Symbol" w:cs="Symbol"/>
          <w:sz w:val="24"/>
          <w:szCs w:val="24"/>
          <w:lang w:eastAsia="ru-RU"/>
        </w:rPr>
      </w:pPr>
      <w:r>
        <w:rPr>
          <w:rFonts w:ascii="Times New Roman" w:eastAsia="Times New Roman" w:hAnsi="Times New Roman" w:cs="Times New Roman"/>
          <w:sz w:val="24"/>
          <w:szCs w:val="24"/>
          <w:lang w:eastAsia="ru-RU"/>
        </w:rPr>
        <w:t>«Правильно пит</w:t>
      </w:r>
      <w:r w:rsidR="00DF390C">
        <w:rPr>
          <w:rFonts w:ascii="Times New Roman" w:eastAsia="Times New Roman" w:hAnsi="Times New Roman" w:cs="Times New Roman"/>
          <w:sz w:val="24"/>
          <w:szCs w:val="24"/>
          <w:lang w:eastAsia="ru-RU"/>
        </w:rPr>
        <w:t>аться – вырасти здоровым».</w:t>
      </w:r>
    </w:p>
    <w:p w:rsidR="000D6E74" w:rsidRPr="000D6E74" w:rsidRDefault="000D6E74" w:rsidP="000D6E74">
      <w:pPr>
        <w:spacing w:line="137" w:lineRule="exact"/>
        <w:rPr>
          <w:rFonts w:ascii="Symbol" w:eastAsia="Symbol" w:hAnsi="Symbol" w:cs="Symbol"/>
          <w:sz w:val="24"/>
          <w:szCs w:val="24"/>
          <w:lang w:eastAsia="ru-RU"/>
        </w:rPr>
      </w:pPr>
    </w:p>
    <w:p w:rsidR="000D6E74" w:rsidRPr="00DF390C" w:rsidRDefault="000D6E74" w:rsidP="00DF390C">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Ожидаемые результаты работы по программе</w:t>
      </w:r>
      <w:r w:rsidR="00DF390C">
        <w:rPr>
          <w:rFonts w:ascii="Symbol" w:eastAsia="Symbol" w:hAnsi="Symbol" w:cs="Symbol"/>
          <w:sz w:val="24"/>
          <w:szCs w:val="24"/>
          <w:lang w:eastAsia="ru-RU"/>
        </w:rPr>
        <w:t></w:t>
      </w:r>
      <w:r w:rsidR="00DF390C">
        <w:rPr>
          <w:rFonts w:ascii="Symbol" w:eastAsia="Symbol" w:hAnsi="Symbol" w:cs="Symbol"/>
          <w:sz w:val="24"/>
          <w:szCs w:val="24"/>
          <w:lang w:eastAsia="ru-RU"/>
        </w:rPr>
        <w:t></w:t>
      </w:r>
      <w:r w:rsidR="00BB40DD" w:rsidRPr="00DF390C">
        <w:rPr>
          <w:rFonts w:ascii="Times New Roman" w:eastAsia="Times New Roman" w:hAnsi="Times New Roman" w:cs="Times New Roman"/>
          <w:sz w:val="24"/>
          <w:szCs w:val="24"/>
          <w:lang w:eastAsia="ru-RU"/>
        </w:rPr>
        <w:t>«Правильно питаться – вырасти здоровым»</w:t>
      </w:r>
      <w:r w:rsidR="00DF390C" w:rsidRPr="00DF390C">
        <w:rPr>
          <w:rFonts w:ascii="Times New Roman" w:eastAsia="Times New Roman" w:hAnsi="Times New Roman" w:cs="Times New Roman"/>
          <w:sz w:val="24"/>
          <w:szCs w:val="24"/>
          <w:lang w:eastAsia="ru-RU"/>
        </w:rPr>
        <w:t>.</w:t>
      </w:r>
    </w:p>
    <w:p w:rsidR="000D6E74" w:rsidRPr="000D6E74" w:rsidRDefault="000D6E74" w:rsidP="000D6E74">
      <w:pPr>
        <w:spacing w:line="168"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Работа с родителями</w:t>
      </w:r>
      <w:r w:rsidR="00DF390C">
        <w:rPr>
          <w:rFonts w:ascii="Times New Roman" w:eastAsia="Times New Roman" w:hAnsi="Times New Roman" w:cs="Times New Roman"/>
          <w:sz w:val="24"/>
          <w:szCs w:val="24"/>
          <w:lang w:eastAsia="ru-RU"/>
        </w:rPr>
        <w:t>.</w:t>
      </w:r>
    </w:p>
    <w:p w:rsidR="000D6E74" w:rsidRPr="000D6E74" w:rsidRDefault="000D6E74" w:rsidP="000D6E74">
      <w:pPr>
        <w:spacing w:line="136"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Список методическо</w:t>
      </w:r>
      <w:r w:rsidR="00DF390C">
        <w:rPr>
          <w:rFonts w:ascii="Times New Roman" w:eastAsia="Times New Roman" w:hAnsi="Times New Roman" w:cs="Times New Roman"/>
          <w:sz w:val="24"/>
          <w:szCs w:val="24"/>
          <w:lang w:eastAsia="ru-RU"/>
        </w:rPr>
        <w:t>й литературы.</w:t>
      </w:r>
    </w:p>
    <w:p w:rsidR="000D6E74" w:rsidRPr="000D6E74" w:rsidRDefault="000D6E74" w:rsidP="000D6E74">
      <w:pPr>
        <w:spacing w:line="137" w:lineRule="exact"/>
        <w:rPr>
          <w:rFonts w:ascii="Symbol" w:eastAsia="Symbol" w:hAnsi="Symbol" w:cs="Symbol"/>
          <w:sz w:val="24"/>
          <w:szCs w:val="24"/>
          <w:lang w:eastAsia="ru-RU"/>
        </w:rPr>
      </w:pPr>
    </w:p>
    <w:p w:rsidR="000D6E74" w:rsidRPr="000D6E74" w:rsidRDefault="000D6E74" w:rsidP="000D6E74">
      <w:pPr>
        <w:numPr>
          <w:ilvl w:val="0"/>
          <w:numId w:val="1"/>
        </w:numPr>
        <w:tabs>
          <w:tab w:val="left" w:pos="980"/>
        </w:tabs>
        <w:spacing w:after="0" w:line="240" w:lineRule="auto"/>
        <w:ind w:left="980" w:hanging="358"/>
        <w:rPr>
          <w:rFonts w:ascii="Symbol" w:eastAsia="Symbol" w:hAnsi="Symbol" w:cs="Symbol"/>
          <w:sz w:val="24"/>
          <w:szCs w:val="24"/>
          <w:lang w:eastAsia="ru-RU"/>
        </w:rPr>
      </w:pPr>
      <w:r w:rsidRPr="000D6E74">
        <w:rPr>
          <w:rFonts w:ascii="Times New Roman" w:eastAsia="Times New Roman" w:hAnsi="Times New Roman" w:cs="Times New Roman"/>
          <w:sz w:val="24"/>
          <w:szCs w:val="24"/>
          <w:lang w:eastAsia="ru-RU"/>
        </w:rPr>
        <w:t>Приложение</w:t>
      </w:r>
      <w:r w:rsidR="00DF390C">
        <w:rPr>
          <w:rFonts w:ascii="Times New Roman" w:eastAsia="Times New Roman" w:hAnsi="Times New Roman" w:cs="Times New Roman"/>
          <w:sz w:val="24"/>
          <w:szCs w:val="24"/>
          <w:lang w:eastAsia="ru-RU"/>
        </w:rPr>
        <w:t>.</w:t>
      </w:r>
    </w:p>
    <w:p w:rsidR="000D6E74" w:rsidRPr="000D6E74" w:rsidRDefault="000D6E74" w:rsidP="000D6E74">
      <w:pPr>
        <w:spacing w:line="137" w:lineRule="exact"/>
        <w:rPr>
          <w:rFonts w:ascii="Symbol" w:eastAsia="Symbol" w:hAnsi="Symbol" w:cs="Symbol"/>
          <w:sz w:val="24"/>
          <w:szCs w:val="24"/>
          <w:lang w:eastAsia="ru-RU"/>
        </w:rPr>
      </w:pPr>
    </w:p>
    <w:p w:rsidR="000D6E74" w:rsidRPr="000D6E74" w:rsidRDefault="000D6E74" w:rsidP="000D6E74">
      <w:pPr>
        <w:numPr>
          <w:ilvl w:val="1"/>
          <w:numId w:val="1"/>
        </w:numPr>
        <w:tabs>
          <w:tab w:val="left" w:pos="1160"/>
        </w:tabs>
        <w:spacing w:after="0" w:line="240" w:lineRule="auto"/>
        <w:ind w:left="1160" w:hanging="358"/>
        <w:rPr>
          <w:rFonts w:eastAsia="Times New Roman"/>
          <w:sz w:val="24"/>
          <w:szCs w:val="24"/>
          <w:lang w:eastAsia="ru-RU"/>
        </w:rPr>
      </w:pPr>
      <w:r w:rsidRPr="000D6E74">
        <w:rPr>
          <w:rFonts w:ascii="Times New Roman" w:eastAsia="Times New Roman" w:hAnsi="Times New Roman" w:cs="Times New Roman"/>
          <w:sz w:val="24"/>
          <w:szCs w:val="24"/>
          <w:lang w:eastAsia="ru-RU"/>
        </w:rPr>
        <w:t>Информационно-методический матер</w:t>
      </w:r>
      <w:r w:rsidR="00DF390C">
        <w:rPr>
          <w:rFonts w:ascii="Times New Roman" w:eastAsia="Times New Roman" w:hAnsi="Times New Roman" w:cs="Times New Roman"/>
          <w:sz w:val="24"/>
          <w:szCs w:val="24"/>
          <w:lang w:eastAsia="ru-RU"/>
        </w:rPr>
        <w:t>иал для родителей</w:t>
      </w:r>
      <w:proofErr w:type="gramStart"/>
      <w:r w:rsidR="00DF390C">
        <w:rPr>
          <w:rFonts w:ascii="Times New Roman" w:eastAsia="Times New Roman" w:hAnsi="Times New Roman" w:cs="Times New Roman"/>
          <w:sz w:val="24"/>
          <w:szCs w:val="24"/>
          <w:lang w:eastAsia="ru-RU"/>
        </w:rPr>
        <w:t xml:space="preserve"> .</w:t>
      </w:r>
      <w:proofErr w:type="gramEnd"/>
    </w:p>
    <w:p w:rsidR="000D6E74" w:rsidRPr="000D6E74" w:rsidRDefault="000D6E74" w:rsidP="000D6E74">
      <w:pPr>
        <w:spacing w:line="138" w:lineRule="exact"/>
        <w:rPr>
          <w:rFonts w:eastAsia="Times New Roman"/>
          <w:sz w:val="24"/>
          <w:szCs w:val="24"/>
          <w:lang w:eastAsia="ru-RU"/>
        </w:rPr>
      </w:pPr>
    </w:p>
    <w:p w:rsidR="000D6E74" w:rsidRPr="000D6E74" w:rsidRDefault="000D6E74" w:rsidP="000D6E74">
      <w:pPr>
        <w:numPr>
          <w:ilvl w:val="1"/>
          <w:numId w:val="1"/>
        </w:numPr>
        <w:tabs>
          <w:tab w:val="left" w:pos="1160"/>
        </w:tabs>
        <w:spacing w:after="0" w:line="240" w:lineRule="auto"/>
        <w:ind w:left="1160" w:hanging="358"/>
        <w:rPr>
          <w:rFonts w:eastAsia="Times New Roman"/>
          <w:sz w:val="24"/>
          <w:szCs w:val="24"/>
          <w:lang w:eastAsia="ru-RU"/>
        </w:rPr>
      </w:pPr>
      <w:r w:rsidRPr="000D6E74">
        <w:rPr>
          <w:rFonts w:ascii="Times New Roman" w:eastAsia="Times New Roman" w:hAnsi="Times New Roman" w:cs="Times New Roman"/>
          <w:sz w:val="24"/>
          <w:szCs w:val="24"/>
          <w:lang w:eastAsia="ru-RU"/>
        </w:rPr>
        <w:t>Информационно-методический материал для педагогов</w:t>
      </w:r>
    </w:p>
    <w:p w:rsidR="000D6E74" w:rsidRPr="000D6E74" w:rsidRDefault="000D6E74" w:rsidP="000D6E74">
      <w:pPr>
        <w:spacing w:line="138" w:lineRule="exact"/>
        <w:rPr>
          <w:rFonts w:eastAsia="Times New Roman"/>
          <w:sz w:val="24"/>
          <w:szCs w:val="24"/>
          <w:lang w:eastAsia="ru-RU"/>
        </w:rPr>
      </w:pPr>
    </w:p>
    <w:p w:rsidR="000D6E74" w:rsidRPr="000D6E74" w:rsidRDefault="000D6E74" w:rsidP="00DF390C">
      <w:pPr>
        <w:ind w:left="1160"/>
        <w:rPr>
          <w:rFonts w:eastAsia="Times New Roman"/>
          <w:sz w:val="24"/>
          <w:szCs w:val="24"/>
          <w:lang w:eastAsia="ru-RU"/>
        </w:rPr>
      </w:pPr>
      <w:r w:rsidRPr="000D6E74">
        <w:rPr>
          <w:rFonts w:ascii="Times New Roman" w:eastAsia="Times New Roman" w:hAnsi="Times New Roman" w:cs="Times New Roman"/>
          <w:sz w:val="24"/>
          <w:szCs w:val="24"/>
          <w:lang w:eastAsia="ru-RU"/>
        </w:rPr>
        <w:t>/из опыта работ</w:t>
      </w:r>
      <w:r w:rsidR="00DF390C">
        <w:rPr>
          <w:rFonts w:ascii="Times New Roman" w:eastAsia="Times New Roman" w:hAnsi="Times New Roman" w:cs="Times New Roman"/>
          <w:sz w:val="24"/>
          <w:szCs w:val="24"/>
          <w:lang w:eastAsia="ru-RU"/>
        </w:rPr>
        <w:t>ы/</w:t>
      </w:r>
    </w:p>
    <w:p w:rsidR="000D6E74" w:rsidRPr="000D6E74" w:rsidRDefault="000D6E74" w:rsidP="000D6E74">
      <w:pPr>
        <w:spacing w:line="20" w:lineRule="exact"/>
        <w:rPr>
          <w:rFonts w:eastAsiaTheme="minorEastAsia"/>
          <w:sz w:val="20"/>
          <w:szCs w:val="20"/>
          <w:lang w:eastAsia="ru-RU"/>
        </w:rPr>
        <w:sectPr w:rsidR="000D6E74" w:rsidRPr="000D6E74">
          <w:pgSz w:w="11900" w:h="16838"/>
          <w:pgMar w:top="1132" w:right="846" w:bottom="146" w:left="1440" w:header="0" w:footer="0" w:gutter="0"/>
          <w:cols w:space="720" w:equalWidth="0">
            <w:col w:w="9620"/>
          </w:cols>
        </w:sectPr>
      </w:pPr>
      <w:r w:rsidRPr="000D6E74">
        <w:rPr>
          <w:rFonts w:eastAsiaTheme="minorEastAsia"/>
          <w:noProof/>
          <w:sz w:val="20"/>
          <w:szCs w:val="20"/>
          <w:lang w:eastAsia="ru-RU"/>
        </w:rPr>
        <w:drawing>
          <wp:anchor distT="0" distB="0" distL="114300" distR="114300" simplePos="0" relativeHeight="251661312" behindDoc="1" locked="0" layoutInCell="0" allowOverlap="1">
            <wp:simplePos x="0" y="0"/>
            <wp:positionH relativeFrom="column">
              <wp:posOffset>1704975</wp:posOffset>
            </wp:positionH>
            <wp:positionV relativeFrom="paragraph">
              <wp:posOffset>545465</wp:posOffset>
            </wp:positionV>
            <wp:extent cx="2400300" cy="16002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blip>
                    <a:srcRect/>
                    <a:stretch>
                      <a:fillRect/>
                    </a:stretch>
                  </pic:blipFill>
                  <pic:spPr bwMode="auto">
                    <a:xfrm>
                      <a:off x="0" y="0"/>
                      <a:ext cx="2400300" cy="1600200"/>
                    </a:xfrm>
                    <a:prstGeom prst="rect">
                      <a:avLst/>
                    </a:prstGeom>
                    <a:noFill/>
                  </pic:spPr>
                </pic:pic>
              </a:graphicData>
            </a:graphic>
          </wp:anchor>
        </w:drawing>
      </w:r>
    </w:p>
    <w:p w:rsidR="000D6E74" w:rsidRPr="000D6E74" w:rsidRDefault="006A36C8" w:rsidP="000D6E74">
      <w:pPr>
        <w:tabs>
          <w:tab w:val="left" w:pos="874"/>
        </w:tabs>
        <w:spacing w:after="0" w:line="357" w:lineRule="auto"/>
        <w:ind w:right="220"/>
        <w:jc w:val="both"/>
        <w:rPr>
          <w:rFonts w:eastAsia="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D6E74" w:rsidRPr="000D6E74">
        <w:rPr>
          <w:rFonts w:ascii="Times New Roman" w:eastAsia="Times New Roman" w:hAnsi="Times New Roman" w:cs="Times New Roman"/>
          <w:sz w:val="24"/>
          <w:szCs w:val="24"/>
          <w:lang w:eastAsia="ru-RU"/>
        </w:rPr>
        <w:t xml:space="preserve"> </w:t>
      </w:r>
      <w:r w:rsidR="000D6E74">
        <w:rPr>
          <w:rFonts w:ascii="Times New Roman" w:eastAsia="Times New Roman" w:hAnsi="Times New Roman" w:cs="Times New Roman"/>
          <w:sz w:val="24"/>
          <w:szCs w:val="24"/>
          <w:lang w:eastAsia="ru-RU"/>
        </w:rPr>
        <w:t>Н</w:t>
      </w:r>
      <w:r w:rsidR="000D6E74" w:rsidRPr="000D6E74">
        <w:rPr>
          <w:rFonts w:ascii="Times New Roman" w:eastAsia="Times New Roman" w:hAnsi="Times New Roman" w:cs="Times New Roman"/>
          <w:sz w:val="24"/>
          <w:szCs w:val="24"/>
          <w:lang w:eastAsia="ru-RU"/>
        </w:rPr>
        <w:t>аполняемость нашего дошкольного учреждения достаточно высока. Это объясняется наличием сохранной материальной базы, высококвалифицированным педагогическим составом, хороше</w:t>
      </w:r>
      <w:r w:rsidR="009260C4">
        <w:rPr>
          <w:rFonts w:ascii="Times New Roman" w:eastAsia="Times New Roman" w:hAnsi="Times New Roman" w:cs="Times New Roman"/>
          <w:sz w:val="24"/>
          <w:szCs w:val="24"/>
          <w:lang w:eastAsia="ru-RU"/>
        </w:rPr>
        <w:t xml:space="preserve">й подготовкой воспитанников ДОУ </w:t>
      </w:r>
      <w:r w:rsidR="000D6E74" w:rsidRPr="000D6E74">
        <w:rPr>
          <w:rFonts w:ascii="Times New Roman" w:eastAsia="Times New Roman" w:hAnsi="Times New Roman" w:cs="Times New Roman"/>
          <w:sz w:val="24"/>
          <w:szCs w:val="24"/>
          <w:lang w:eastAsia="ru-RU"/>
        </w:rPr>
        <w:t xml:space="preserve">к обучению в школе. </w:t>
      </w:r>
      <w:proofErr w:type="gramStart"/>
      <w:r w:rsidR="000D6E74" w:rsidRPr="000D6E74">
        <w:rPr>
          <w:rFonts w:ascii="Times New Roman" w:eastAsia="Times New Roman" w:hAnsi="Times New Roman" w:cs="Times New Roman"/>
          <w:sz w:val="24"/>
          <w:szCs w:val="24"/>
          <w:lang w:eastAsia="ru-RU"/>
        </w:rPr>
        <w:t>Есть основания считать наше МБДОУ конкурентоспособным, занимающим прочное место на рынке образовательных услуг.</w:t>
      </w:r>
      <w:proofErr w:type="gramEnd"/>
    </w:p>
    <w:p w:rsidR="000D6E74" w:rsidRPr="000D6E74" w:rsidRDefault="000D6E74" w:rsidP="000D6E74">
      <w:pPr>
        <w:spacing w:line="21" w:lineRule="exact"/>
        <w:rPr>
          <w:rFonts w:eastAsia="Times New Roman"/>
          <w:sz w:val="24"/>
          <w:szCs w:val="24"/>
          <w:lang w:eastAsia="ru-RU"/>
        </w:rPr>
      </w:pPr>
    </w:p>
    <w:p w:rsidR="000D6E74" w:rsidRPr="000D6E74" w:rsidRDefault="000D6E74" w:rsidP="000D6E74">
      <w:pPr>
        <w:numPr>
          <w:ilvl w:val="0"/>
          <w:numId w:val="2"/>
        </w:numPr>
        <w:tabs>
          <w:tab w:val="left" w:pos="807"/>
        </w:tabs>
        <w:spacing w:after="0" w:line="356" w:lineRule="auto"/>
        <w:ind w:right="220"/>
        <w:jc w:val="both"/>
        <w:rPr>
          <w:rFonts w:eastAsia="Times New Roman"/>
          <w:sz w:val="24"/>
          <w:szCs w:val="24"/>
          <w:lang w:eastAsia="ru-RU"/>
        </w:rPr>
      </w:pPr>
      <w:r w:rsidRPr="000D6E74">
        <w:rPr>
          <w:rFonts w:ascii="Times New Roman" w:eastAsia="Times New Roman" w:hAnsi="Times New Roman" w:cs="Times New Roman"/>
          <w:sz w:val="24"/>
          <w:szCs w:val="24"/>
          <w:lang w:eastAsia="ru-RU"/>
        </w:rPr>
        <w:t xml:space="preserve">образовательном </w:t>
      </w:r>
      <w:proofErr w:type="gramStart"/>
      <w:r w:rsidRPr="000D6E74">
        <w:rPr>
          <w:rFonts w:ascii="Times New Roman" w:eastAsia="Times New Roman" w:hAnsi="Times New Roman" w:cs="Times New Roman"/>
          <w:sz w:val="24"/>
          <w:szCs w:val="24"/>
          <w:lang w:eastAsia="ru-RU"/>
        </w:rPr>
        <w:t>учреж</w:t>
      </w:r>
      <w:r w:rsidR="009260C4">
        <w:rPr>
          <w:rFonts w:ascii="Times New Roman" w:eastAsia="Times New Roman" w:hAnsi="Times New Roman" w:cs="Times New Roman"/>
          <w:sz w:val="24"/>
          <w:szCs w:val="24"/>
          <w:lang w:eastAsia="ru-RU"/>
        </w:rPr>
        <w:t>дении</w:t>
      </w:r>
      <w:proofErr w:type="gramEnd"/>
      <w:r w:rsidR="009260C4">
        <w:rPr>
          <w:rFonts w:ascii="Times New Roman" w:eastAsia="Times New Roman" w:hAnsi="Times New Roman" w:cs="Times New Roman"/>
          <w:sz w:val="24"/>
          <w:szCs w:val="24"/>
          <w:lang w:eastAsia="ru-RU"/>
        </w:rPr>
        <w:t xml:space="preserve"> ежегодно воспитываются около 70 воспитанников (данные на 01.02.19</w:t>
      </w:r>
      <w:r w:rsidR="006A36C8">
        <w:rPr>
          <w:rFonts w:ascii="Times New Roman" w:eastAsia="Times New Roman" w:hAnsi="Times New Roman" w:cs="Times New Roman"/>
          <w:sz w:val="24"/>
          <w:szCs w:val="24"/>
          <w:lang w:eastAsia="ru-RU"/>
        </w:rPr>
        <w:t xml:space="preserve"> </w:t>
      </w:r>
      <w:r w:rsidRPr="000D6E74">
        <w:rPr>
          <w:rFonts w:ascii="Times New Roman" w:eastAsia="Times New Roman" w:hAnsi="Times New Roman" w:cs="Times New Roman"/>
          <w:sz w:val="24"/>
          <w:szCs w:val="24"/>
          <w:lang w:eastAsia="ru-RU"/>
        </w:rPr>
        <w:t>г). Контингент воспитанников МБДОУ формируется в соответствии с их возрастом (от 1,5 до 7 лет) и видом дошкольного образовательно</w:t>
      </w:r>
      <w:r w:rsidR="006A36C8">
        <w:rPr>
          <w:rFonts w:ascii="Times New Roman" w:eastAsia="Times New Roman" w:hAnsi="Times New Roman" w:cs="Times New Roman"/>
          <w:sz w:val="24"/>
          <w:szCs w:val="24"/>
          <w:lang w:eastAsia="ru-RU"/>
        </w:rPr>
        <w:t>го учреждения. В</w:t>
      </w:r>
      <w:r w:rsidR="009260C4">
        <w:rPr>
          <w:rFonts w:ascii="Times New Roman" w:eastAsia="Times New Roman" w:hAnsi="Times New Roman" w:cs="Times New Roman"/>
          <w:sz w:val="24"/>
          <w:szCs w:val="24"/>
          <w:lang w:eastAsia="ru-RU"/>
        </w:rPr>
        <w:t xml:space="preserve"> ДОУ функционируют 3</w:t>
      </w:r>
      <w:r w:rsidRPr="000D6E74">
        <w:rPr>
          <w:rFonts w:ascii="Times New Roman" w:eastAsia="Times New Roman" w:hAnsi="Times New Roman" w:cs="Times New Roman"/>
          <w:sz w:val="24"/>
          <w:szCs w:val="24"/>
          <w:lang w:eastAsia="ru-RU"/>
        </w:rPr>
        <w:t xml:space="preserve"> </w:t>
      </w:r>
      <w:r w:rsidR="00A07128">
        <w:rPr>
          <w:rFonts w:ascii="Times New Roman" w:eastAsia="Times New Roman" w:hAnsi="Times New Roman" w:cs="Times New Roman"/>
          <w:sz w:val="24"/>
          <w:szCs w:val="24"/>
          <w:lang w:eastAsia="ru-RU"/>
        </w:rPr>
        <w:t xml:space="preserve">разновозрастные </w:t>
      </w:r>
      <w:r w:rsidRPr="000D6E74">
        <w:rPr>
          <w:rFonts w:ascii="Times New Roman" w:eastAsia="Times New Roman" w:hAnsi="Times New Roman" w:cs="Times New Roman"/>
          <w:sz w:val="24"/>
          <w:szCs w:val="24"/>
          <w:lang w:eastAsia="ru-RU"/>
        </w:rPr>
        <w:t>групп</w:t>
      </w:r>
      <w:r w:rsidR="00A07128">
        <w:rPr>
          <w:rFonts w:ascii="Times New Roman" w:eastAsia="Times New Roman" w:hAnsi="Times New Roman" w:cs="Times New Roman"/>
          <w:sz w:val="24"/>
          <w:szCs w:val="24"/>
          <w:lang w:eastAsia="ru-RU"/>
        </w:rPr>
        <w:t>ы</w:t>
      </w:r>
      <w:r w:rsidRPr="000D6E74">
        <w:rPr>
          <w:rFonts w:ascii="Times New Roman" w:eastAsia="Times New Roman" w:hAnsi="Times New Roman" w:cs="Times New Roman"/>
          <w:sz w:val="24"/>
          <w:szCs w:val="24"/>
          <w:lang w:eastAsia="ru-RU"/>
        </w:rPr>
        <w:t>, из них:</w:t>
      </w:r>
    </w:p>
    <w:p w:rsidR="000D6E74" w:rsidRPr="000D6E74" w:rsidRDefault="000D6E74" w:rsidP="000D6E74">
      <w:pPr>
        <w:spacing w:line="6" w:lineRule="exact"/>
        <w:rPr>
          <w:rFonts w:eastAsiaTheme="minorEastAsia"/>
          <w:sz w:val="20"/>
          <w:szCs w:val="20"/>
          <w:lang w:eastAsia="ru-RU"/>
        </w:rPr>
      </w:pPr>
    </w:p>
    <w:p w:rsidR="000D6E74" w:rsidRPr="000D6E74" w:rsidRDefault="00A07128" w:rsidP="000D6E74">
      <w:pPr>
        <w:numPr>
          <w:ilvl w:val="0"/>
          <w:numId w:val="3"/>
        </w:numPr>
        <w:tabs>
          <w:tab w:val="left" w:pos="980"/>
        </w:tabs>
        <w:spacing w:after="0" w:line="240"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1 группа</w:t>
      </w:r>
      <w:r w:rsidR="000D6E74" w:rsidRPr="000D6E74">
        <w:rPr>
          <w:rFonts w:ascii="Times New Roman" w:eastAsia="Times New Roman" w:hAnsi="Times New Roman" w:cs="Times New Roman"/>
          <w:sz w:val="24"/>
          <w:szCs w:val="24"/>
          <w:lang w:eastAsia="ru-RU"/>
        </w:rPr>
        <w:t xml:space="preserve"> для детей раннего возраста (от 1,5 до 3 лет);</w:t>
      </w:r>
    </w:p>
    <w:p w:rsidR="000D6E74" w:rsidRPr="000D6E74" w:rsidRDefault="000D6E74" w:rsidP="000D6E74">
      <w:pPr>
        <w:spacing w:line="136" w:lineRule="exact"/>
        <w:rPr>
          <w:rFonts w:ascii="Symbol" w:eastAsia="Symbol" w:hAnsi="Symbol" w:cs="Symbol"/>
          <w:sz w:val="24"/>
          <w:szCs w:val="24"/>
          <w:lang w:eastAsia="ru-RU"/>
        </w:rPr>
      </w:pPr>
    </w:p>
    <w:p w:rsidR="000D6E74" w:rsidRPr="000D6E74" w:rsidRDefault="00A07128" w:rsidP="000D6E74">
      <w:pPr>
        <w:numPr>
          <w:ilvl w:val="0"/>
          <w:numId w:val="3"/>
        </w:numPr>
        <w:tabs>
          <w:tab w:val="left" w:pos="980"/>
        </w:tabs>
        <w:spacing w:after="0" w:line="240"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2  дошкольные</w:t>
      </w:r>
      <w:r w:rsidR="000D6E74" w:rsidRPr="000D6E74">
        <w:rPr>
          <w:rFonts w:ascii="Times New Roman" w:eastAsia="Times New Roman" w:hAnsi="Times New Roman" w:cs="Times New Roman"/>
          <w:sz w:val="24"/>
          <w:szCs w:val="24"/>
          <w:lang w:eastAsia="ru-RU"/>
        </w:rPr>
        <w:t xml:space="preserve"> групп</w:t>
      </w:r>
      <w:r>
        <w:rPr>
          <w:rFonts w:ascii="Times New Roman" w:eastAsia="Times New Roman" w:hAnsi="Times New Roman" w:cs="Times New Roman"/>
          <w:sz w:val="24"/>
          <w:szCs w:val="24"/>
          <w:lang w:eastAsia="ru-RU"/>
        </w:rPr>
        <w:t>ы</w:t>
      </w:r>
      <w:r w:rsidR="000D6E74" w:rsidRPr="000D6E74">
        <w:rPr>
          <w:rFonts w:ascii="Times New Roman" w:eastAsia="Times New Roman" w:hAnsi="Times New Roman" w:cs="Times New Roman"/>
          <w:sz w:val="24"/>
          <w:szCs w:val="24"/>
          <w:lang w:eastAsia="ru-RU"/>
        </w:rPr>
        <w:t>;</w:t>
      </w:r>
    </w:p>
    <w:p w:rsidR="000D6E74" w:rsidRPr="000D6E74" w:rsidRDefault="000D6E74" w:rsidP="000D6E74">
      <w:pPr>
        <w:spacing w:line="139" w:lineRule="exact"/>
        <w:rPr>
          <w:rFonts w:eastAsiaTheme="minorEastAsia"/>
          <w:sz w:val="20"/>
          <w:szCs w:val="20"/>
          <w:lang w:eastAsia="ru-RU"/>
        </w:rPr>
      </w:pPr>
    </w:p>
    <w:p w:rsidR="000D6E74" w:rsidRPr="000D6E74" w:rsidRDefault="000D6E74" w:rsidP="000D6E74">
      <w:pPr>
        <w:ind w:right="-39"/>
        <w:jc w:val="center"/>
        <w:rPr>
          <w:rFonts w:eastAsiaTheme="minorEastAsia"/>
          <w:sz w:val="20"/>
          <w:szCs w:val="20"/>
          <w:lang w:eastAsia="ru-RU"/>
        </w:rPr>
      </w:pPr>
      <w:r w:rsidRPr="000D6E74">
        <w:rPr>
          <w:rFonts w:ascii="Times New Roman" w:eastAsia="Times New Roman" w:hAnsi="Times New Roman" w:cs="Times New Roman"/>
          <w:b/>
          <w:bCs/>
          <w:sz w:val="24"/>
          <w:szCs w:val="24"/>
          <w:lang w:eastAsia="ru-RU"/>
        </w:rPr>
        <w:t>ОБЩЕЕ КОЛИЧЕСТВ</w:t>
      </w:r>
      <w:r w:rsidR="002C2F2C">
        <w:rPr>
          <w:rFonts w:ascii="Times New Roman" w:eastAsia="Times New Roman" w:hAnsi="Times New Roman" w:cs="Times New Roman"/>
          <w:b/>
          <w:bCs/>
          <w:sz w:val="24"/>
          <w:szCs w:val="24"/>
          <w:lang w:eastAsia="ru-RU"/>
        </w:rPr>
        <w:t xml:space="preserve">О ГРУПП– 3 </w:t>
      </w:r>
      <w:proofErr w:type="gramStart"/>
      <w:r w:rsidR="002C2F2C">
        <w:rPr>
          <w:rFonts w:ascii="Times New Roman" w:eastAsia="Times New Roman" w:hAnsi="Times New Roman" w:cs="Times New Roman"/>
          <w:b/>
          <w:bCs/>
          <w:sz w:val="24"/>
          <w:szCs w:val="24"/>
          <w:lang w:eastAsia="ru-RU"/>
        </w:rPr>
        <w:t xml:space="preserve">( </w:t>
      </w:r>
      <w:proofErr w:type="gramEnd"/>
      <w:r w:rsidR="002C2F2C">
        <w:rPr>
          <w:rFonts w:ascii="Times New Roman" w:eastAsia="Times New Roman" w:hAnsi="Times New Roman" w:cs="Times New Roman"/>
          <w:b/>
          <w:bCs/>
          <w:sz w:val="24"/>
          <w:szCs w:val="24"/>
          <w:lang w:eastAsia="ru-RU"/>
        </w:rPr>
        <w:t>50</w:t>
      </w:r>
      <w:r w:rsidR="00A07128">
        <w:rPr>
          <w:rFonts w:ascii="Times New Roman" w:eastAsia="Times New Roman" w:hAnsi="Times New Roman" w:cs="Times New Roman"/>
          <w:b/>
          <w:bCs/>
          <w:sz w:val="24"/>
          <w:szCs w:val="24"/>
          <w:lang w:eastAsia="ru-RU"/>
        </w:rPr>
        <w:t xml:space="preserve"> воспитанников</w:t>
      </w:r>
      <w:r w:rsidRPr="000D6E74">
        <w:rPr>
          <w:rFonts w:ascii="Times New Roman" w:eastAsia="Times New Roman" w:hAnsi="Times New Roman" w:cs="Times New Roman"/>
          <w:b/>
          <w:bCs/>
          <w:sz w:val="24"/>
          <w:szCs w:val="24"/>
          <w:lang w:eastAsia="ru-RU"/>
        </w:rPr>
        <w:t>)</w:t>
      </w:r>
    </w:p>
    <w:p w:rsidR="000D6E74" w:rsidRPr="000D6E74" w:rsidRDefault="000D6E74" w:rsidP="000D6E74">
      <w:pPr>
        <w:spacing w:line="136" w:lineRule="exact"/>
        <w:rPr>
          <w:rFonts w:eastAsiaTheme="minorEastAsia"/>
          <w:sz w:val="20"/>
          <w:szCs w:val="20"/>
          <w:lang w:eastAsia="ru-RU"/>
        </w:rPr>
      </w:pPr>
    </w:p>
    <w:p w:rsidR="000D6E74" w:rsidRPr="000D6E74" w:rsidRDefault="002C2F2C" w:rsidP="000D6E74">
      <w:pPr>
        <w:ind w:right="-39"/>
        <w:jc w:val="center"/>
        <w:rPr>
          <w:rFonts w:eastAsiaTheme="minorEastAsia"/>
          <w:sz w:val="20"/>
          <w:szCs w:val="20"/>
          <w:lang w:eastAsia="ru-RU"/>
        </w:rPr>
      </w:pPr>
      <w:r>
        <w:rPr>
          <w:rFonts w:ascii="Times New Roman" w:eastAsia="Times New Roman" w:hAnsi="Times New Roman" w:cs="Times New Roman"/>
          <w:sz w:val="24"/>
          <w:szCs w:val="24"/>
          <w:lang w:eastAsia="ru-RU"/>
        </w:rPr>
        <w:t>(данные на 01.02.2021</w:t>
      </w:r>
      <w:r w:rsidR="000D6E74" w:rsidRPr="000D6E74">
        <w:rPr>
          <w:rFonts w:ascii="Times New Roman" w:eastAsia="Times New Roman" w:hAnsi="Times New Roman" w:cs="Times New Roman"/>
          <w:sz w:val="24"/>
          <w:szCs w:val="24"/>
          <w:lang w:eastAsia="ru-RU"/>
        </w:rPr>
        <w:t>г.)</w:t>
      </w:r>
    </w:p>
    <w:p w:rsidR="000D6E74" w:rsidRPr="000D6E74" w:rsidRDefault="000D6E74" w:rsidP="000D6E74">
      <w:pPr>
        <w:spacing w:line="123" w:lineRule="exact"/>
        <w:rPr>
          <w:rFonts w:eastAsiaTheme="minorEastAsia"/>
          <w:sz w:val="20"/>
          <w:szCs w:val="20"/>
          <w:lang w:eastAsia="ru-RU"/>
        </w:rPr>
      </w:pPr>
    </w:p>
    <w:tbl>
      <w:tblPr>
        <w:tblW w:w="0" w:type="auto"/>
        <w:tblInd w:w="50" w:type="dxa"/>
        <w:tblLayout w:type="fixed"/>
        <w:tblCellMar>
          <w:left w:w="0" w:type="dxa"/>
          <w:right w:w="0" w:type="dxa"/>
        </w:tblCellMar>
        <w:tblLook w:val="04A0" w:firstRow="1" w:lastRow="0" w:firstColumn="1" w:lastColumn="0" w:noHBand="0" w:noVBand="1"/>
      </w:tblPr>
      <w:tblGrid>
        <w:gridCol w:w="2360"/>
        <w:gridCol w:w="5080"/>
        <w:gridCol w:w="2380"/>
      </w:tblGrid>
      <w:tr w:rsidR="000D6E74" w:rsidRPr="000D6E74" w:rsidTr="006A36C8">
        <w:trPr>
          <w:trHeight w:val="284"/>
        </w:trPr>
        <w:tc>
          <w:tcPr>
            <w:tcW w:w="2360" w:type="dxa"/>
            <w:tcBorders>
              <w:top w:val="single" w:sz="8" w:space="0" w:color="auto"/>
              <w:left w:val="single" w:sz="8" w:space="0" w:color="auto"/>
              <w:right w:val="single" w:sz="8" w:space="0" w:color="auto"/>
            </w:tcBorders>
            <w:vAlign w:val="bottom"/>
          </w:tcPr>
          <w:p w:rsidR="000D6E74" w:rsidRPr="000D6E74" w:rsidRDefault="000D6E74" w:rsidP="000D6E74">
            <w:pPr>
              <w:jc w:val="center"/>
              <w:rPr>
                <w:rFonts w:eastAsiaTheme="minorEastAsia"/>
                <w:sz w:val="20"/>
                <w:szCs w:val="20"/>
                <w:lang w:eastAsia="ru-RU"/>
              </w:rPr>
            </w:pPr>
            <w:r w:rsidRPr="000D6E74">
              <w:rPr>
                <w:rFonts w:ascii="Times New Roman" w:eastAsia="Times New Roman" w:hAnsi="Times New Roman" w:cs="Times New Roman"/>
                <w:b/>
                <w:bCs/>
                <w:w w:val="99"/>
                <w:sz w:val="24"/>
                <w:szCs w:val="24"/>
                <w:lang w:eastAsia="ru-RU"/>
              </w:rPr>
              <w:t>Количество</w:t>
            </w:r>
          </w:p>
        </w:tc>
        <w:tc>
          <w:tcPr>
            <w:tcW w:w="5080" w:type="dxa"/>
            <w:tcBorders>
              <w:top w:val="single" w:sz="8" w:space="0" w:color="auto"/>
              <w:right w:val="single" w:sz="8" w:space="0" w:color="auto"/>
            </w:tcBorders>
            <w:vAlign w:val="bottom"/>
          </w:tcPr>
          <w:p w:rsidR="000D6E74" w:rsidRPr="000D6E74" w:rsidRDefault="000D6E74" w:rsidP="000D6E74">
            <w:pPr>
              <w:jc w:val="center"/>
              <w:rPr>
                <w:rFonts w:eastAsiaTheme="minorEastAsia"/>
                <w:sz w:val="20"/>
                <w:szCs w:val="20"/>
                <w:lang w:eastAsia="ru-RU"/>
              </w:rPr>
            </w:pPr>
            <w:r w:rsidRPr="000D6E74">
              <w:rPr>
                <w:rFonts w:ascii="Times New Roman" w:eastAsia="Times New Roman" w:hAnsi="Times New Roman" w:cs="Times New Roman"/>
                <w:b/>
                <w:bCs/>
                <w:w w:val="99"/>
                <w:sz w:val="24"/>
                <w:szCs w:val="24"/>
                <w:lang w:eastAsia="ru-RU"/>
              </w:rPr>
              <w:t>Наименование группы</w:t>
            </w:r>
          </w:p>
        </w:tc>
        <w:tc>
          <w:tcPr>
            <w:tcW w:w="2380" w:type="dxa"/>
            <w:tcBorders>
              <w:top w:val="single" w:sz="8" w:space="0" w:color="auto"/>
              <w:right w:val="single" w:sz="8" w:space="0" w:color="auto"/>
            </w:tcBorders>
            <w:vAlign w:val="bottom"/>
          </w:tcPr>
          <w:p w:rsidR="000D6E74" w:rsidRPr="000D6E74" w:rsidRDefault="000D6E74" w:rsidP="000D6E74">
            <w:pPr>
              <w:jc w:val="center"/>
              <w:rPr>
                <w:rFonts w:eastAsiaTheme="minorEastAsia"/>
                <w:sz w:val="20"/>
                <w:szCs w:val="20"/>
                <w:lang w:eastAsia="ru-RU"/>
              </w:rPr>
            </w:pPr>
            <w:r w:rsidRPr="000D6E74">
              <w:rPr>
                <w:rFonts w:ascii="Times New Roman" w:eastAsia="Times New Roman" w:hAnsi="Times New Roman" w:cs="Times New Roman"/>
                <w:b/>
                <w:bCs/>
                <w:sz w:val="24"/>
                <w:szCs w:val="24"/>
                <w:lang w:eastAsia="ru-RU"/>
              </w:rPr>
              <w:t>Количество детей</w:t>
            </w:r>
          </w:p>
        </w:tc>
      </w:tr>
      <w:tr w:rsidR="000D6E74" w:rsidRPr="000D6E74" w:rsidTr="006A36C8">
        <w:trPr>
          <w:trHeight w:val="414"/>
        </w:trPr>
        <w:tc>
          <w:tcPr>
            <w:tcW w:w="2360" w:type="dxa"/>
            <w:tcBorders>
              <w:left w:val="single" w:sz="8" w:space="0" w:color="auto"/>
              <w:right w:val="single" w:sz="8" w:space="0" w:color="auto"/>
            </w:tcBorders>
            <w:vAlign w:val="bottom"/>
          </w:tcPr>
          <w:p w:rsidR="000D6E74" w:rsidRPr="000D6E74" w:rsidRDefault="000D6E74" w:rsidP="000D6E74">
            <w:pPr>
              <w:jc w:val="center"/>
              <w:rPr>
                <w:rFonts w:eastAsiaTheme="minorEastAsia"/>
                <w:sz w:val="20"/>
                <w:szCs w:val="20"/>
                <w:lang w:eastAsia="ru-RU"/>
              </w:rPr>
            </w:pPr>
            <w:r w:rsidRPr="000D6E74">
              <w:rPr>
                <w:rFonts w:ascii="Times New Roman" w:eastAsia="Times New Roman" w:hAnsi="Times New Roman" w:cs="Times New Roman"/>
                <w:b/>
                <w:bCs/>
                <w:sz w:val="24"/>
                <w:szCs w:val="24"/>
                <w:lang w:eastAsia="ru-RU"/>
              </w:rPr>
              <w:t>групп</w:t>
            </w:r>
          </w:p>
        </w:tc>
        <w:tc>
          <w:tcPr>
            <w:tcW w:w="5080" w:type="dxa"/>
            <w:tcBorders>
              <w:right w:val="single" w:sz="8" w:space="0" w:color="auto"/>
            </w:tcBorders>
            <w:vAlign w:val="bottom"/>
          </w:tcPr>
          <w:p w:rsidR="000D6E74" w:rsidRPr="000D6E74" w:rsidRDefault="000D6E74" w:rsidP="000D6E74">
            <w:pPr>
              <w:jc w:val="center"/>
              <w:rPr>
                <w:rFonts w:eastAsiaTheme="minorEastAsia"/>
                <w:sz w:val="20"/>
                <w:szCs w:val="20"/>
                <w:lang w:eastAsia="ru-RU"/>
              </w:rPr>
            </w:pPr>
            <w:r w:rsidRPr="000D6E74">
              <w:rPr>
                <w:rFonts w:ascii="Times New Roman" w:eastAsia="Times New Roman" w:hAnsi="Times New Roman" w:cs="Times New Roman"/>
                <w:b/>
                <w:bCs/>
                <w:sz w:val="24"/>
                <w:szCs w:val="24"/>
                <w:lang w:eastAsia="ru-RU"/>
              </w:rPr>
              <w:t>(возраст детей)</w:t>
            </w:r>
          </w:p>
        </w:tc>
        <w:tc>
          <w:tcPr>
            <w:tcW w:w="2380" w:type="dxa"/>
            <w:tcBorders>
              <w:right w:val="single" w:sz="8" w:space="0" w:color="auto"/>
            </w:tcBorders>
            <w:vAlign w:val="bottom"/>
          </w:tcPr>
          <w:p w:rsidR="000D6E74" w:rsidRPr="000D6E74" w:rsidRDefault="000D6E74" w:rsidP="000D6E74">
            <w:pPr>
              <w:rPr>
                <w:rFonts w:eastAsiaTheme="minorEastAsia"/>
                <w:sz w:val="24"/>
                <w:szCs w:val="24"/>
                <w:lang w:eastAsia="ru-RU"/>
              </w:rPr>
            </w:pPr>
          </w:p>
        </w:tc>
      </w:tr>
      <w:tr w:rsidR="000D6E74" w:rsidRPr="000D6E74" w:rsidTr="006A36C8">
        <w:trPr>
          <w:trHeight w:val="555"/>
        </w:trPr>
        <w:tc>
          <w:tcPr>
            <w:tcW w:w="2360" w:type="dxa"/>
            <w:tcBorders>
              <w:left w:val="single" w:sz="8" w:space="0" w:color="auto"/>
              <w:bottom w:val="single" w:sz="8" w:space="0" w:color="auto"/>
              <w:right w:val="single" w:sz="8" w:space="0" w:color="auto"/>
            </w:tcBorders>
            <w:vAlign w:val="bottom"/>
          </w:tcPr>
          <w:p w:rsidR="000D6E74" w:rsidRPr="000D6E74" w:rsidRDefault="000D6E74" w:rsidP="000D6E74">
            <w:pPr>
              <w:rPr>
                <w:rFonts w:eastAsiaTheme="minorEastAsia"/>
                <w:sz w:val="24"/>
                <w:szCs w:val="24"/>
                <w:lang w:eastAsia="ru-RU"/>
              </w:rPr>
            </w:pPr>
          </w:p>
        </w:tc>
        <w:tc>
          <w:tcPr>
            <w:tcW w:w="5080" w:type="dxa"/>
            <w:tcBorders>
              <w:bottom w:val="single" w:sz="8" w:space="0" w:color="auto"/>
              <w:right w:val="single" w:sz="8" w:space="0" w:color="auto"/>
            </w:tcBorders>
            <w:vAlign w:val="bottom"/>
          </w:tcPr>
          <w:p w:rsidR="000D6E74" w:rsidRPr="000D6E74" w:rsidRDefault="000D6E74" w:rsidP="000D6E74">
            <w:pPr>
              <w:rPr>
                <w:rFonts w:eastAsiaTheme="minorEastAsia"/>
                <w:sz w:val="24"/>
                <w:szCs w:val="24"/>
                <w:lang w:eastAsia="ru-RU"/>
              </w:rPr>
            </w:pPr>
          </w:p>
        </w:tc>
        <w:tc>
          <w:tcPr>
            <w:tcW w:w="2380" w:type="dxa"/>
            <w:tcBorders>
              <w:bottom w:val="single" w:sz="8" w:space="0" w:color="auto"/>
              <w:right w:val="single" w:sz="8" w:space="0" w:color="auto"/>
            </w:tcBorders>
            <w:vAlign w:val="bottom"/>
          </w:tcPr>
          <w:p w:rsidR="000D6E74" w:rsidRPr="000D6E74" w:rsidRDefault="000D6E74" w:rsidP="000D6E74">
            <w:pPr>
              <w:rPr>
                <w:rFonts w:eastAsiaTheme="minorEastAsia"/>
                <w:sz w:val="24"/>
                <w:szCs w:val="24"/>
                <w:lang w:eastAsia="ru-RU"/>
              </w:rPr>
            </w:pPr>
          </w:p>
        </w:tc>
      </w:tr>
      <w:tr w:rsidR="000D6E74" w:rsidRPr="000D6E74" w:rsidTr="006A36C8">
        <w:trPr>
          <w:trHeight w:val="263"/>
        </w:trPr>
        <w:tc>
          <w:tcPr>
            <w:tcW w:w="2360" w:type="dxa"/>
            <w:tcBorders>
              <w:left w:val="single" w:sz="8" w:space="0" w:color="auto"/>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w:t>
            </w:r>
          </w:p>
        </w:tc>
        <w:tc>
          <w:tcPr>
            <w:tcW w:w="5080" w:type="dxa"/>
            <w:tcBorders>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sz w:val="24"/>
                <w:szCs w:val="24"/>
                <w:lang w:eastAsia="ru-RU"/>
              </w:rPr>
              <w:t>Группа «Гномики»</w:t>
            </w:r>
            <w:r w:rsidR="000D6E74" w:rsidRPr="000D6E74">
              <w:rPr>
                <w:rFonts w:ascii="Times New Roman" w:eastAsia="Times New Roman" w:hAnsi="Times New Roman" w:cs="Times New Roman"/>
                <w:sz w:val="24"/>
                <w:szCs w:val="24"/>
                <w:lang w:eastAsia="ru-RU"/>
              </w:rPr>
              <w:t>– /от 1,5 – 3 лет/</w:t>
            </w:r>
          </w:p>
        </w:tc>
        <w:tc>
          <w:tcPr>
            <w:tcW w:w="2380" w:type="dxa"/>
            <w:tcBorders>
              <w:right w:val="single" w:sz="8" w:space="0" w:color="auto"/>
            </w:tcBorders>
            <w:vAlign w:val="bottom"/>
          </w:tcPr>
          <w:p w:rsidR="000D6E74" w:rsidRPr="000D6E74" w:rsidRDefault="002C2F2C"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13</w:t>
            </w:r>
          </w:p>
        </w:tc>
      </w:tr>
      <w:tr w:rsidR="000D6E74" w:rsidRPr="000D6E74" w:rsidTr="006A36C8">
        <w:trPr>
          <w:trHeight w:val="141"/>
        </w:trPr>
        <w:tc>
          <w:tcPr>
            <w:tcW w:w="2360" w:type="dxa"/>
            <w:tcBorders>
              <w:left w:val="single" w:sz="8" w:space="0" w:color="auto"/>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50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23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r>
      <w:tr w:rsidR="000D6E74" w:rsidRPr="000D6E74" w:rsidTr="006A36C8">
        <w:trPr>
          <w:trHeight w:val="263"/>
        </w:trPr>
        <w:tc>
          <w:tcPr>
            <w:tcW w:w="2360" w:type="dxa"/>
            <w:tcBorders>
              <w:left w:val="single" w:sz="8" w:space="0" w:color="auto"/>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w:t>
            </w:r>
          </w:p>
        </w:tc>
        <w:tc>
          <w:tcPr>
            <w:tcW w:w="5080" w:type="dxa"/>
            <w:tcBorders>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sz w:val="24"/>
                <w:szCs w:val="24"/>
                <w:lang w:eastAsia="ru-RU"/>
              </w:rPr>
              <w:t>Г</w:t>
            </w:r>
            <w:r w:rsidR="000D6E74" w:rsidRPr="000D6E74">
              <w:rPr>
                <w:rFonts w:ascii="Times New Roman" w:eastAsia="Times New Roman" w:hAnsi="Times New Roman" w:cs="Times New Roman"/>
                <w:sz w:val="24"/>
                <w:szCs w:val="24"/>
                <w:lang w:eastAsia="ru-RU"/>
              </w:rPr>
              <w:t>руппа</w:t>
            </w:r>
            <w:r>
              <w:rPr>
                <w:rFonts w:ascii="Times New Roman" w:eastAsia="Times New Roman" w:hAnsi="Times New Roman" w:cs="Times New Roman"/>
                <w:sz w:val="24"/>
                <w:szCs w:val="24"/>
                <w:lang w:eastAsia="ru-RU"/>
              </w:rPr>
              <w:t xml:space="preserve"> «Божьи коровки» - /от 3 – 5</w:t>
            </w:r>
            <w:r w:rsidR="000D6E74" w:rsidRPr="000D6E74">
              <w:rPr>
                <w:rFonts w:ascii="Times New Roman" w:eastAsia="Times New Roman" w:hAnsi="Times New Roman" w:cs="Times New Roman"/>
                <w:sz w:val="24"/>
                <w:szCs w:val="24"/>
                <w:lang w:eastAsia="ru-RU"/>
              </w:rPr>
              <w:t xml:space="preserve"> лет/</w:t>
            </w:r>
          </w:p>
        </w:tc>
        <w:tc>
          <w:tcPr>
            <w:tcW w:w="2380" w:type="dxa"/>
            <w:tcBorders>
              <w:right w:val="single" w:sz="8" w:space="0" w:color="auto"/>
            </w:tcBorders>
            <w:vAlign w:val="bottom"/>
          </w:tcPr>
          <w:p w:rsidR="000D6E74" w:rsidRPr="000D6E74" w:rsidRDefault="002C2F2C"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15</w:t>
            </w:r>
          </w:p>
        </w:tc>
      </w:tr>
      <w:tr w:rsidR="000D6E74" w:rsidRPr="000D6E74" w:rsidTr="006A36C8">
        <w:trPr>
          <w:trHeight w:val="141"/>
        </w:trPr>
        <w:tc>
          <w:tcPr>
            <w:tcW w:w="2360" w:type="dxa"/>
            <w:tcBorders>
              <w:left w:val="single" w:sz="8" w:space="0" w:color="auto"/>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50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23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r>
      <w:tr w:rsidR="000D6E74" w:rsidRPr="000D6E74" w:rsidTr="006A36C8">
        <w:trPr>
          <w:trHeight w:val="263"/>
        </w:trPr>
        <w:tc>
          <w:tcPr>
            <w:tcW w:w="2360" w:type="dxa"/>
            <w:tcBorders>
              <w:left w:val="single" w:sz="8" w:space="0" w:color="auto"/>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w:t>
            </w:r>
          </w:p>
        </w:tc>
        <w:tc>
          <w:tcPr>
            <w:tcW w:w="5080" w:type="dxa"/>
            <w:tcBorders>
              <w:right w:val="single" w:sz="8" w:space="0" w:color="auto"/>
            </w:tcBorders>
            <w:vAlign w:val="bottom"/>
          </w:tcPr>
          <w:p w:rsidR="000D6E74" w:rsidRPr="000D6E74" w:rsidRDefault="00A07128" w:rsidP="000D6E74">
            <w:pPr>
              <w:spacing w:line="263" w:lineRule="exact"/>
              <w:jc w:val="center"/>
              <w:rPr>
                <w:rFonts w:eastAsiaTheme="minorEastAsia"/>
                <w:sz w:val="20"/>
                <w:szCs w:val="20"/>
                <w:lang w:eastAsia="ru-RU"/>
              </w:rPr>
            </w:pPr>
            <w:r>
              <w:rPr>
                <w:rFonts w:ascii="Times New Roman" w:eastAsia="Times New Roman" w:hAnsi="Times New Roman" w:cs="Times New Roman"/>
                <w:sz w:val="24"/>
                <w:szCs w:val="24"/>
                <w:lang w:eastAsia="ru-RU"/>
              </w:rPr>
              <w:t>Г</w:t>
            </w:r>
            <w:r w:rsidR="000D6E74" w:rsidRPr="000D6E74">
              <w:rPr>
                <w:rFonts w:ascii="Times New Roman" w:eastAsia="Times New Roman" w:hAnsi="Times New Roman" w:cs="Times New Roman"/>
                <w:sz w:val="24"/>
                <w:szCs w:val="24"/>
                <w:lang w:eastAsia="ru-RU"/>
              </w:rPr>
              <w:t>руппа</w:t>
            </w:r>
            <w:r>
              <w:rPr>
                <w:rFonts w:ascii="Times New Roman" w:eastAsia="Times New Roman" w:hAnsi="Times New Roman" w:cs="Times New Roman"/>
                <w:sz w:val="24"/>
                <w:szCs w:val="24"/>
                <w:lang w:eastAsia="ru-RU"/>
              </w:rPr>
              <w:t xml:space="preserve"> «Пчелки» - / от 5</w:t>
            </w:r>
            <w:r w:rsidR="000D6E74" w:rsidRPr="000D6E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7</w:t>
            </w:r>
            <w:r w:rsidR="000D6E74" w:rsidRPr="000D6E74">
              <w:rPr>
                <w:rFonts w:ascii="Times New Roman" w:eastAsia="Times New Roman" w:hAnsi="Times New Roman" w:cs="Times New Roman"/>
                <w:sz w:val="24"/>
                <w:szCs w:val="24"/>
                <w:lang w:eastAsia="ru-RU"/>
              </w:rPr>
              <w:t xml:space="preserve"> лет/</w:t>
            </w:r>
          </w:p>
        </w:tc>
        <w:tc>
          <w:tcPr>
            <w:tcW w:w="2380" w:type="dxa"/>
            <w:tcBorders>
              <w:right w:val="single" w:sz="8" w:space="0" w:color="auto"/>
            </w:tcBorders>
            <w:vAlign w:val="bottom"/>
          </w:tcPr>
          <w:p w:rsidR="000D6E74" w:rsidRPr="000D6E74" w:rsidRDefault="002C2F2C" w:rsidP="000D6E74">
            <w:pPr>
              <w:spacing w:line="263" w:lineRule="exact"/>
              <w:jc w:val="center"/>
              <w:rPr>
                <w:rFonts w:eastAsiaTheme="minorEastAsia"/>
                <w:sz w:val="20"/>
                <w:szCs w:val="20"/>
                <w:lang w:eastAsia="ru-RU"/>
              </w:rPr>
            </w:pPr>
            <w:r>
              <w:rPr>
                <w:rFonts w:ascii="Times New Roman" w:eastAsia="Times New Roman" w:hAnsi="Times New Roman" w:cs="Times New Roman"/>
                <w:b/>
                <w:bCs/>
                <w:w w:val="99"/>
                <w:sz w:val="24"/>
                <w:szCs w:val="24"/>
                <w:lang w:eastAsia="ru-RU"/>
              </w:rPr>
              <w:t>18</w:t>
            </w:r>
          </w:p>
        </w:tc>
      </w:tr>
      <w:tr w:rsidR="000D6E74" w:rsidRPr="000D6E74" w:rsidTr="006A36C8">
        <w:trPr>
          <w:trHeight w:val="141"/>
        </w:trPr>
        <w:tc>
          <w:tcPr>
            <w:tcW w:w="2360" w:type="dxa"/>
            <w:tcBorders>
              <w:left w:val="single" w:sz="8" w:space="0" w:color="auto"/>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50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c>
          <w:tcPr>
            <w:tcW w:w="2380" w:type="dxa"/>
            <w:tcBorders>
              <w:bottom w:val="single" w:sz="8" w:space="0" w:color="auto"/>
              <w:right w:val="single" w:sz="8" w:space="0" w:color="auto"/>
            </w:tcBorders>
            <w:vAlign w:val="bottom"/>
          </w:tcPr>
          <w:p w:rsidR="000D6E74" w:rsidRPr="000D6E74" w:rsidRDefault="000D6E74" w:rsidP="000D6E74">
            <w:pPr>
              <w:rPr>
                <w:rFonts w:eastAsiaTheme="minorEastAsia"/>
                <w:sz w:val="12"/>
                <w:szCs w:val="12"/>
                <w:lang w:eastAsia="ru-RU"/>
              </w:rPr>
            </w:pPr>
          </w:p>
        </w:tc>
      </w:tr>
    </w:tbl>
    <w:p w:rsidR="000D6E74" w:rsidRPr="000D6E74" w:rsidRDefault="000D6E74" w:rsidP="000D6E74">
      <w:pPr>
        <w:spacing w:line="200" w:lineRule="exact"/>
        <w:rPr>
          <w:rFonts w:eastAsiaTheme="minorEastAsia"/>
          <w:sz w:val="20"/>
          <w:szCs w:val="20"/>
          <w:lang w:eastAsia="ru-RU"/>
        </w:rPr>
      </w:pPr>
    </w:p>
    <w:p w:rsidR="008C5F82" w:rsidRPr="006A36C8" w:rsidRDefault="008C5F82" w:rsidP="008C5F82">
      <w:pPr>
        <w:jc w:val="both"/>
        <w:rPr>
          <w:rFonts w:ascii="Times New Roman" w:eastAsiaTheme="minorEastAsia" w:hAnsi="Times New Roman" w:cs="Times New Roman"/>
          <w:sz w:val="24"/>
          <w:szCs w:val="24"/>
          <w:lang w:eastAsia="ru-RU"/>
        </w:rPr>
      </w:pPr>
      <w:r w:rsidRPr="006A36C8">
        <w:rPr>
          <w:rFonts w:ascii="Times New Roman" w:eastAsiaTheme="minorEastAsia" w:hAnsi="Times New Roman" w:cs="Times New Roman"/>
          <w:sz w:val="24"/>
          <w:szCs w:val="24"/>
          <w:lang w:eastAsia="ru-RU"/>
        </w:rPr>
        <w:t xml:space="preserve">   В</w:t>
      </w:r>
      <w:r w:rsidRPr="006A36C8">
        <w:rPr>
          <w:rFonts w:ascii="Times New Roman" w:eastAsiaTheme="minorEastAsia" w:hAnsi="Times New Roman" w:cs="Times New Roman"/>
          <w:sz w:val="24"/>
          <w:szCs w:val="24"/>
          <w:lang w:eastAsia="ru-RU"/>
        </w:rPr>
        <w:tab/>
        <w:t xml:space="preserve">МБДОУ   «Детский   сад   с.Чесноковка»   </w:t>
      </w:r>
      <w:proofErr w:type="spellStart"/>
      <w:r w:rsidRPr="006A36C8">
        <w:rPr>
          <w:rFonts w:ascii="Times New Roman" w:eastAsiaTheme="minorEastAsia" w:hAnsi="Times New Roman" w:cs="Times New Roman"/>
          <w:sz w:val="24"/>
          <w:szCs w:val="24"/>
          <w:lang w:eastAsia="ru-RU"/>
        </w:rPr>
        <w:t>воспитательн</w:t>
      </w:r>
      <w:proofErr w:type="gramStart"/>
      <w:r w:rsidRPr="006A36C8">
        <w:rPr>
          <w:rFonts w:ascii="Times New Roman" w:eastAsiaTheme="minorEastAsia" w:hAnsi="Times New Roman" w:cs="Times New Roman"/>
          <w:sz w:val="24"/>
          <w:szCs w:val="24"/>
          <w:lang w:eastAsia="ru-RU"/>
        </w:rPr>
        <w:t>о</w:t>
      </w:r>
      <w:proofErr w:type="spellEnd"/>
      <w:r w:rsidRPr="006A36C8">
        <w:rPr>
          <w:rFonts w:ascii="Times New Roman" w:eastAsiaTheme="minorEastAsia" w:hAnsi="Times New Roman" w:cs="Times New Roman"/>
          <w:sz w:val="24"/>
          <w:szCs w:val="24"/>
          <w:lang w:eastAsia="ru-RU"/>
        </w:rPr>
        <w:t>-</w:t>
      </w:r>
      <w:proofErr w:type="gramEnd"/>
      <w:r w:rsidRPr="006A36C8">
        <w:rPr>
          <w:rFonts w:ascii="Times New Roman" w:eastAsiaTheme="minorEastAsia" w:hAnsi="Times New Roman" w:cs="Times New Roman"/>
          <w:sz w:val="24"/>
          <w:szCs w:val="24"/>
          <w:lang w:eastAsia="ru-RU"/>
        </w:rPr>
        <w:t xml:space="preserve"> образовательная работа по программе «Разговор о правильном питании», ведется на протяжении длительного времени.</w:t>
      </w:r>
    </w:p>
    <w:p w:rsidR="008C5F82" w:rsidRPr="008C5F82" w:rsidRDefault="008C5F82" w:rsidP="008C5F82">
      <w:pPr>
        <w:jc w:val="both"/>
        <w:rPr>
          <w:rFonts w:ascii="Times New Roman" w:eastAsiaTheme="minorEastAsia" w:hAnsi="Times New Roman" w:cs="Times New Roman"/>
          <w:sz w:val="28"/>
          <w:szCs w:val="28"/>
          <w:lang w:eastAsia="ru-RU"/>
        </w:rPr>
      </w:pPr>
      <w:r>
        <w:rPr>
          <w:noProof/>
          <w:sz w:val="20"/>
          <w:szCs w:val="20"/>
          <w:lang w:eastAsia="ru-RU"/>
        </w:rPr>
        <w:drawing>
          <wp:anchor distT="0" distB="0" distL="114300" distR="114300" simplePos="0" relativeHeight="251663360" behindDoc="1" locked="0" layoutInCell="0" allowOverlap="1">
            <wp:simplePos x="0" y="0"/>
            <wp:positionH relativeFrom="column">
              <wp:posOffset>1901191</wp:posOffset>
            </wp:positionH>
            <wp:positionV relativeFrom="paragraph">
              <wp:posOffset>259080</wp:posOffset>
            </wp:positionV>
            <wp:extent cx="1295400" cy="981075"/>
            <wp:effectExtent l="0" t="0" r="0" b="952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blip>
                    <a:srcRect/>
                    <a:stretch>
                      <a:fillRect/>
                    </a:stretch>
                  </pic:blipFill>
                  <pic:spPr bwMode="auto">
                    <a:xfrm>
                      <a:off x="0" y="0"/>
                      <a:ext cx="1295400" cy="981075"/>
                    </a:xfrm>
                    <a:prstGeom prst="rect">
                      <a:avLst/>
                    </a:prstGeom>
                    <a:noFill/>
                  </pic:spPr>
                </pic:pic>
              </a:graphicData>
            </a:graphic>
          </wp:anchor>
        </w:drawing>
      </w:r>
    </w:p>
    <w:p w:rsidR="008C5F82" w:rsidRDefault="008C5F82"/>
    <w:p w:rsidR="008C5F82" w:rsidRDefault="008C5F82"/>
    <w:p w:rsidR="008C5F82" w:rsidRDefault="008C5F82"/>
    <w:p w:rsidR="005974CB" w:rsidRDefault="005974CB"/>
    <w:p w:rsidR="005974CB" w:rsidRDefault="005974CB" w:rsidP="008C5F82">
      <w:pPr>
        <w:ind w:firstLine="708"/>
        <w:rPr>
          <w:rFonts w:ascii="Times New Roman" w:hAnsi="Times New Roman" w:cs="Times New Roman"/>
        </w:rPr>
      </w:pPr>
    </w:p>
    <w:p w:rsidR="008C5F82" w:rsidRPr="00715D24" w:rsidRDefault="006A36C8" w:rsidP="005974CB">
      <w:pPr>
        <w:spacing w:after="0" w:line="240" w:lineRule="auto"/>
        <w:ind w:firstLine="708"/>
        <w:rPr>
          <w:rFonts w:ascii="Times New Roman" w:hAnsi="Times New Roman" w:cs="Times New Roman"/>
        </w:rPr>
      </w:pPr>
      <w:r>
        <w:rPr>
          <w:rFonts w:eastAsia="Times New Roman"/>
          <w:b/>
          <w:bCs/>
          <w:noProof/>
          <w:sz w:val="24"/>
          <w:szCs w:val="24"/>
          <w:lang w:eastAsia="ru-RU"/>
        </w:rPr>
        <w:lastRenderedPageBreak/>
        <w:drawing>
          <wp:anchor distT="0" distB="0" distL="114300" distR="114300" simplePos="0" relativeHeight="251665408" behindDoc="1" locked="0" layoutInCell="0" allowOverlap="1">
            <wp:simplePos x="0" y="0"/>
            <wp:positionH relativeFrom="page">
              <wp:posOffset>1134745</wp:posOffset>
            </wp:positionH>
            <wp:positionV relativeFrom="page">
              <wp:posOffset>647065</wp:posOffset>
            </wp:positionV>
            <wp:extent cx="5951855" cy="7096125"/>
            <wp:effectExtent l="0" t="0" r="0" b="952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5951855" cy="7096125"/>
                    </a:xfrm>
                    <a:prstGeom prst="rect">
                      <a:avLst/>
                    </a:prstGeom>
                    <a:noFill/>
                  </pic:spPr>
                </pic:pic>
              </a:graphicData>
            </a:graphic>
          </wp:anchor>
        </w:drawing>
      </w:r>
      <w:proofErr w:type="spellStart"/>
      <w:r w:rsidR="008C5F82" w:rsidRPr="00715D24">
        <w:rPr>
          <w:rFonts w:ascii="Times New Roman" w:hAnsi="Times New Roman" w:cs="Times New Roman"/>
        </w:rPr>
        <w:t>Воспитательно</w:t>
      </w:r>
      <w:proofErr w:type="spellEnd"/>
      <w:r w:rsidR="008C5F82" w:rsidRPr="00715D24">
        <w:rPr>
          <w:rFonts w:ascii="Times New Roman" w:hAnsi="Times New Roman" w:cs="Times New Roman"/>
        </w:rPr>
        <w:t xml:space="preserve"> – образовательная работа по формированию начальных представлений о       </w:t>
      </w:r>
    </w:p>
    <w:p w:rsidR="005974CB" w:rsidRDefault="005974CB" w:rsidP="005974CB">
      <w:pPr>
        <w:spacing w:after="0" w:line="240" w:lineRule="auto"/>
        <w:ind w:firstLine="708"/>
        <w:rPr>
          <w:rFonts w:ascii="Times New Roman" w:hAnsi="Times New Roman" w:cs="Times New Roman"/>
        </w:rPr>
      </w:pPr>
    </w:p>
    <w:p w:rsidR="008C5F82" w:rsidRPr="00715D24" w:rsidRDefault="00715D24" w:rsidP="008C5F82">
      <w:pPr>
        <w:ind w:firstLine="708"/>
        <w:rPr>
          <w:rFonts w:ascii="Times New Roman" w:hAnsi="Times New Roman" w:cs="Times New Roman"/>
        </w:rPr>
      </w:pPr>
      <w:r>
        <w:rPr>
          <w:rFonts w:ascii="Times New Roman" w:hAnsi="Times New Roman" w:cs="Times New Roman"/>
        </w:rPr>
        <w:t>з</w:t>
      </w:r>
      <w:r w:rsidR="008C5F82" w:rsidRPr="00715D24">
        <w:rPr>
          <w:rFonts w:ascii="Times New Roman" w:hAnsi="Times New Roman" w:cs="Times New Roman"/>
        </w:rPr>
        <w:t xml:space="preserve">доровом </w:t>
      </w:r>
      <w:proofErr w:type="gramStart"/>
      <w:r w:rsidR="008C5F82" w:rsidRPr="00715D24">
        <w:rPr>
          <w:rFonts w:ascii="Times New Roman" w:hAnsi="Times New Roman" w:cs="Times New Roman"/>
        </w:rPr>
        <w:t>образе</w:t>
      </w:r>
      <w:proofErr w:type="gramEnd"/>
      <w:r w:rsidR="008C5F82" w:rsidRPr="00715D24">
        <w:rPr>
          <w:rFonts w:ascii="Times New Roman" w:hAnsi="Times New Roman" w:cs="Times New Roman"/>
        </w:rPr>
        <w:t xml:space="preserve"> жизни строится на основе:</w:t>
      </w:r>
    </w:p>
    <w:p w:rsidR="008C5F82" w:rsidRPr="00715D24" w:rsidRDefault="008C5F82">
      <w:pPr>
        <w:rPr>
          <w:rFonts w:ascii="Times New Roman" w:hAnsi="Times New Roman" w:cs="Times New Roman"/>
        </w:rPr>
      </w:pPr>
    </w:p>
    <w:p w:rsidR="00D26382" w:rsidRPr="00715D24" w:rsidRDefault="008C5F82" w:rsidP="00E576AD">
      <w:pPr>
        <w:tabs>
          <w:tab w:val="left" w:pos="5910"/>
        </w:tabs>
        <w:spacing w:after="0" w:line="240" w:lineRule="auto"/>
        <w:ind w:firstLine="708"/>
        <w:rPr>
          <w:rFonts w:ascii="Times New Roman" w:hAnsi="Times New Roman" w:cs="Times New Roman"/>
        </w:rPr>
      </w:pPr>
      <w:r w:rsidRPr="00715D24">
        <w:rPr>
          <w:rFonts w:ascii="Times New Roman" w:hAnsi="Times New Roman" w:cs="Times New Roman"/>
        </w:rPr>
        <w:t>Образовательной программы</w:t>
      </w:r>
      <w:r w:rsidR="00D26382" w:rsidRPr="00715D24">
        <w:rPr>
          <w:rFonts w:ascii="Times New Roman" w:hAnsi="Times New Roman" w:cs="Times New Roman"/>
        </w:rPr>
        <w:tab/>
      </w:r>
      <w:proofErr w:type="gramStart"/>
      <w:r w:rsidR="00D26382" w:rsidRPr="00715D24">
        <w:rPr>
          <w:rFonts w:ascii="Times New Roman" w:hAnsi="Times New Roman" w:cs="Times New Roman"/>
        </w:rPr>
        <w:t>Санитарно-эпидемиологических</w:t>
      </w:r>
      <w:proofErr w:type="gramEnd"/>
    </w:p>
    <w:p w:rsidR="008C5F82" w:rsidRPr="00715D24" w:rsidRDefault="00D26382" w:rsidP="00E576AD">
      <w:pPr>
        <w:tabs>
          <w:tab w:val="left" w:pos="5910"/>
        </w:tabs>
        <w:spacing w:after="0" w:line="240" w:lineRule="auto"/>
        <w:ind w:firstLine="708"/>
        <w:rPr>
          <w:rFonts w:ascii="Times New Roman" w:hAnsi="Times New Roman" w:cs="Times New Roman"/>
        </w:rPr>
      </w:pPr>
      <w:r w:rsidRPr="00715D24">
        <w:rPr>
          <w:rFonts w:ascii="Times New Roman" w:hAnsi="Times New Roman" w:cs="Times New Roman"/>
        </w:rPr>
        <w:t>д</w:t>
      </w:r>
      <w:r w:rsidR="008C5F82" w:rsidRPr="00715D24">
        <w:rPr>
          <w:rFonts w:ascii="Times New Roman" w:hAnsi="Times New Roman" w:cs="Times New Roman"/>
        </w:rPr>
        <w:t>ошкольного образования</w:t>
      </w:r>
      <w:r w:rsidRPr="00715D24">
        <w:rPr>
          <w:rFonts w:ascii="Times New Roman" w:hAnsi="Times New Roman" w:cs="Times New Roman"/>
        </w:rPr>
        <w:tab/>
        <w:t>требований к устройству</w:t>
      </w:r>
    </w:p>
    <w:p w:rsidR="00D26382" w:rsidRPr="00715D24" w:rsidRDefault="008C5F82" w:rsidP="00E576AD">
      <w:pPr>
        <w:tabs>
          <w:tab w:val="left" w:pos="5910"/>
        </w:tabs>
        <w:spacing w:after="0" w:line="240" w:lineRule="auto"/>
        <w:ind w:firstLine="708"/>
        <w:rPr>
          <w:rFonts w:ascii="Times New Roman" w:hAnsi="Times New Roman" w:cs="Times New Roman"/>
        </w:rPr>
      </w:pPr>
      <w:r w:rsidRPr="00715D24">
        <w:rPr>
          <w:rFonts w:ascii="Times New Roman" w:hAnsi="Times New Roman" w:cs="Times New Roman"/>
        </w:rPr>
        <w:t>МБДОУ «Детский сад</w:t>
      </w:r>
      <w:r w:rsidR="00D26382" w:rsidRPr="00715D24">
        <w:rPr>
          <w:rFonts w:ascii="Times New Roman" w:hAnsi="Times New Roman" w:cs="Times New Roman"/>
        </w:rPr>
        <w:tab/>
        <w:t xml:space="preserve">содержанию и организации </w:t>
      </w:r>
    </w:p>
    <w:p w:rsidR="008C5F82" w:rsidRPr="00715D24" w:rsidRDefault="00D26382" w:rsidP="00E576AD">
      <w:pPr>
        <w:tabs>
          <w:tab w:val="left" w:pos="5910"/>
        </w:tabs>
        <w:spacing w:after="0" w:line="240" w:lineRule="auto"/>
        <w:ind w:firstLine="708"/>
        <w:rPr>
          <w:rFonts w:ascii="Times New Roman" w:hAnsi="Times New Roman" w:cs="Times New Roman"/>
        </w:rPr>
      </w:pPr>
      <w:r w:rsidRPr="00715D24">
        <w:rPr>
          <w:rFonts w:ascii="Times New Roman" w:hAnsi="Times New Roman" w:cs="Times New Roman"/>
        </w:rPr>
        <w:t>с.</w:t>
      </w:r>
      <w:r w:rsidR="008C5F82" w:rsidRPr="00715D24">
        <w:rPr>
          <w:rFonts w:ascii="Times New Roman" w:hAnsi="Times New Roman" w:cs="Times New Roman"/>
        </w:rPr>
        <w:t>Чесноковка</w:t>
      </w:r>
      <w:r w:rsidRPr="00715D24">
        <w:rPr>
          <w:rFonts w:ascii="Times New Roman" w:hAnsi="Times New Roman" w:cs="Times New Roman"/>
        </w:rPr>
        <w:t>»;</w:t>
      </w:r>
      <w:r w:rsidRPr="00715D24">
        <w:rPr>
          <w:rFonts w:ascii="Times New Roman" w:hAnsi="Times New Roman" w:cs="Times New Roman"/>
        </w:rPr>
        <w:tab/>
        <w:t>режима работы ДОО</w:t>
      </w:r>
    </w:p>
    <w:p w:rsidR="008C5F82" w:rsidRPr="00715D24" w:rsidRDefault="00D26382" w:rsidP="00D26382">
      <w:pPr>
        <w:tabs>
          <w:tab w:val="left" w:pos="5910"/>
        </w:tabs>
        <w:rPr>
          <w:rFonts w:ascii="Times New Roman" w:hAnsi="Times New Roman" w:cs="Times New Roman"/>
        </w:rPr>
      </w:pPr>
      <w:r w:rsidRPr="00715D24">
        <w:rPr>
          <w:rFonts w:ascii="Times New Roman" w:hAnsi="Times New Roman" w:cs="Times New Roman"/>
        </w:rPr>
        <w:tab/>
        <w:t>СанПиН 2.4.1.3049-13</w:t>
      </w:r>
    </w:p>
    <w:p w:rsidR="008C5F82" w:rsidRPr="00715D24" w:rsidRDefault="008C5F82">
      <w:pPr>
        <w:rPr>
          <w:rFonts w:ascii="Times New Roman" w:hAnsi="Times New Roman" w:cs="Times New Roman"/>
        </w:rPr>
      </w:pPr>
    </w:p>
    <w:p w:rsidR="00E576AD" w:rsidRPr="00715D24" w:rsidRDefault="00E576AD" w:rsidP="00E576AD">
      <w:pPr>
        <w:tabs>
          <w:tab w:val="left" w:pos="5940"/>
        </w:tabs>
        <w:spacing w:after="0"/>
        <w:ind w:firstLine="708"/>
        <w:rPr>
          <w:rFonts w:ascii="Times New Roman" w:hAnsi="Times New Roman" w:cs="Times New Roman"/>
        </w:rPr>
      </w:pPr>
    </w:p>
    <w:p w:rsidR="00E576AD" w:rsidRPr="00715D24" w:rsidRDefault="00E576AD" w:rsidP="00E576AD">
      <w:pPr>
        <w:tabs>
          <w:tab w:val="left" w:pos="5940"/>
        </w:tabs>
        <w:spacing w:after="0"/>
        <w:ind w:firstLine="708"/>
        <w:rPr>
          <w:rFonts w:ascii="Times New Roman" w:hAnsi="Times New Roman" w:cs="Times New Roman"/>
        </w:rPr>
      </w:pPr>
    </w:p>
    <w:p w:rsidR="00E576AD" w:rsidRPr="00715D24" w:rsidRDefault="00E576AD" w:rsidP="00E576AD">
      <w:pPr>
        <w:tabs>
          <w:tab w:val="left" w:pos="5940"/>
        </w:tabs>
        <w:spacing w:after="0"/>
        <w:ind w:firstLine="708"/>
        <w:rPr>
          <w:rFonts w:ascii="Times New Roman" w:hAnsi="Times New Roman" w:cs="Times New Roman"/>
        </w:rPr>
      </w:pPr>
    </w:p>
    <w:p w:rsidR="008C5F82" w:rsidRPr="00715D24" w:rsidRDefault="00D26382" w:rsidP="00E576AD">
      <w:pPr>
        <w:tabs>
          <w:tab w:val="left" w:pos="5940"/>
        </w:tabs>
        <w:spacing w:after="0"/>
        <w:ind w:firstLine="708"/>
        <w:rPr>
          <w:rFonts w:ascii="Times New Roman" w:hAnsi="Times New Roman" w:cs="Times New Roman"/>
        </w:rPr>
      </w:pPr>
      <w:r w:rsidRPr="00715D24">
        <w:rPr>
          <w:rFonts w:ascii="Times New Roman" w:hAnsi="Times New Roman" w:cs="Times New Roman"/>
        </w:rPr>
        <w:t>Планом работы ДОО</w:t>
      </w:r>
      <w:r w:rsidRPr="00715D24">
        <w:rPr>
          <w:rFonts w:ascii="Times New Roman" w:hAnsi="Times New Roman" w:cs="Times New Roman"/>
        </w:rPr>
        <w:tab/>
        <w:t>Программы М.М.</w:t>
      </w:r>
      <w:proofErr w:type="gramStart"/>
      <w:r w:rsidRPr="00715D24">
        <w:rPr>
          <w:rFonts w:ascii="Times New Roman" w:hAnsi="Times New Roman" w:cs="Times New Roman"/>
        </w:rPr>
        <w:t>Безруких</w:t>
      </w:r>
      <w:proofErr w:type="gramEnd"/>
      <w:r w:rsidRPr="00715D24">
        <w:rPr>
          <w:rFonts w:ascii="Times New Roman" w:hAnsi="Times New Roman" w:cs="Times New Roman"/>
        </w:rPr>
        <w:t xml:space="preserve">, </w:t>
      </w:r>
    </w:p>
    <w:p w:rsidR="00D26382" w:rsidRPr="00715D24" w:rsidRDefault="00D26382" w:rsidP="00E576AD">
      <w:pPr>
        <w:tabs>
          <w:tab w:val="left" w:pos="5940"/>
        </w:tabs>
        <w:spacing w:after="0"/>
        <w:ind w:firstLine="708"/>
        <w:rPr>
          <w:rFonts w:ascii="Times New Roman" w:hAnsi="Times New Roman" w:cs="Times New Roman"/>
        </w:rPr>
      </w:pPr>
      <w:r w:rsidRPr="00715D24">
        <w:rPr>
          <w:rFonts w:ascii="Times New Roman" w:hAnsi="Times New Roman" w:cs="Times New Roman"/>
        </w:rPr>
        <w:t>2018-2019 учебный год</w:t>
      </w:r>
      <w:r w:rsidRPr="00715D24">
        <w:rPr>
          <w:rFonts w:ascii="Times New Roman" w:hAnsi="Times New Roman" w:cs="Times New Roman"/>
        </w:rPr>
        <w:tab/>
        <w:t xml:space="preserve">Т.А.Филипповой «Разговор о </w:t>
      </w:r>
    </w:p>
    <w:p w:rsidR="00D26382" w:rsidRPr="00715D24" w:rsidRDefault="00D26382" w:rsidP="00E576AD">
      <w:pPr>
        <w:tabs>
          <w:tab w:val="left" w:pos="5940"/>
        </w:tabs>
        <w:spacing w:after="0"/>
        <w:ind w:firstLine="708"/>
        <w:rPr>
          <w:rFonts w:ascii="Times New Roman" w:hAnsi="Times New Roman" w:cs="Times New Roman"/>
        </w:rPr>
      </w:pPr>
      <w:proofErr w:type="gramStart"/>
      <w:r w:rsidRPr="00715D24">
        <w:rPr>
          <w:rFonts w:ascii="Times New Roman" w:hAnsi="Times New Roman" w:cs="Times New Roman"/>
        </w:rPr>
        <w:t xml:space="preserve">(утвержденным педагогическим </w:t>
      </w:r>
      <w:r w:rsidRPr="00715D24">
        <w:rPr>
          <w:rFonts w:ascii="Times New Roman" w:hAnsi="Times New Roman" w:cs="Times New Roman"/>
        </w:rPr>
        <w:tab/>
        <w:t>правильном питании»</w:t>
      </w:r>
      <w:proofErr w:type="gramEnd"/>
    </w:p>
    <w:p w:rsidR="00D26382" w:rsidRPr="00715D24" w:rsidRDefault="00D26382" w:rsidP="00E576AD">
      <w:pPr>
        <w:tabs>
          <w:tab w:val="left" w:pos="5940"/>
        </w:tabs>
        <w:spacing w:after="0"/>
        <w:ind w:firstLine="708"/>
        <w:rPr>
          <w:rFonts w:ascii="Times New Roman" w:hAnsi="Times New Roman" w:cs="Times New Roman"/>
        </w:rPr>
      </w:pPr>
      <w:r w:rsidRPr="00715D24">
        <w:rPr>
          <w:rFonts w:ascii="Times New Roman" w:hAnsi="Times New Roman" w:cs="Times New Roman"/>
        </w:rPr>
        <w:t>советом, протокол №1</w:t>
      </w:r>
      <w:r w:rsidRPr="00715D24">
        <w:rPr>
          <w:rFonts w:ascii="Times New Roman" w:hAnsi="Times New Roman" w:cs="Times New Roman"/>
        </w:rPr>
        <w:tab/>
        <w:t>/допущено МО РФ, 2003 г./;</w:t>
      </w:r>
    </w:p>
    <w:p w:rsidR="00D26382" w:rsidRPr="00715D24" w:rsidRDefault="00D26382" w:rsidP="00E576AD">
      <w:pPr>
        <w:spacing w:after="0"/>
        <w:ind w:firstLine="708"/>
        <w:rPr>
          <w:rFonts w:ascii="Times New Roman" w:hAnsi="Times New Roman" w:cs="Times New Roman"/>
        </w:rPr>
      </w:pPr>
      <w:r w:rsidRPr="00715D24">
        <w:rPr>
          <w:rFonts w:ascii="Times New Roman" w:hAnsi="Times New Roman" w:cs="Times New Roman"/>
        </w:rPr>
        <w:t>от 03.09.2018г.);</w:t>
      </w:r>
    </w:p>
    <w:p w:rsidR="008C5F82" w:rsidRPr="00715D24" w:rsidRDefault="008C5F82">
      <w:pPr>
        <w:rPr>
          <w:rFonts w:ascii="Times New Roman" w:hAnsi="Times New Roman" w:cs="Times New Roman"/>
        </w:rPr>
      </w:pPr>
    </w:p>
    <w:p w:rsidR="008C5F82" w:rsidRPr="00715D24" w:rsidRDefault="008C5F82">
      <w:pPr>
        <w:rPr>
          <w:rFonts w:ascii="Times New Roman" w:hAnsi="Times New Roman" w:cs="Times New Roman"/>
        </w:rPr>
      </w:pPr>
    </w:p>
    <w:p w:rsidR="00E576AD" w:rsidRPr="00715D24" w:rsidRDefault="00E576AD" w:rsidP="00E576AD">
      <w:pPr>
        <w:tabs>
          <w:tab w:val="left" w:pos="3015"/>
        </w:tabs>
        <w:spacing w:after="0" w:line="240" w:lineRule="auto"/>
        <w:rPr>
          <w:rFonts w:ascii="Times New Roman" w:hAnsi="Times New Roman" w:cs="Times New Roman"/>
        </w:rPr>
      </w:pPr>
      <w:r w:rsidRPr="00715D24">
        <w:rPr>
          <w:rFonts w:ascii="Times New Roman" w:hAnsi="Times New Roman" w:cs="Times New Roman"/>
        </w:rPr>
        <w:tab/>
      </w:r>
    </w:p>
    <w:p w:rsidR="00E576AD" w:rsidRPr="00715D24" w:rsidRDefault="00E576AD" w:rsidP="00E576AD">
      <w:pPr>
        <w:tabs>
          <w:tab w:val="left" w:pos="3015"/>
        </w:tabs>
        <w:spacing w:after="0" w:line="240" w:lineRule="auto"/>
        <w:rPr>
          <w:rFonts w:ascii="Times New Roman" w:hAnsi="Times New Roman" w:cs="Times New Roman"/>
        </w:rPr>
      </w:pPr>
    </w:p>
    <w:p w:rsidR="00715D24" w:rsidRDefault="00E576AD" w:rsidP="00E576AD">
      <w:pPr>
        <w:tabs>
          <w:tab w:val="left" w:pos="3015"/>
        </w:tabs>
        <w:spacing w:after="0" w:line="240" w:lineRule="auto"/>
        <w:rPr>
          <w:rFonts w:ascii="Times New Roman" w:hAnsi="Times New Roman" w:cs="Times New Roman"/>
        </w:rPr>
      </w:pPr>
      <w:r w:rsidRPr="00715D24">
        <w:rPr>
          <w:rFonts w:ascii="Times New Roman" w:hAnsi="Times New Roman" w:cs="Times New Roman"/>
        </w:rPr>
        <w:t xml:space="preserve">                                                                  </w:t>
      </w:r>
    </w:p>
    <w:p w:rsidR="008C5F82" w:rsidRPr="00715D24" w:rsidRDefault="00E576AD" w:rsidP="00715D24">
      <w:pPr>
        <w:tabs>
          <w:tab w:val="left" w:pos="3015"/>
        </w:tabs>
        <w:spacing w:after="0" w:line="240" w:lineRule="auto"/>
        <w:jc w:val="center"/>
        <w:rPr>
          <w:rFonts w:ascii="Times New Roman" w:hAnsi="Times New Roman" w:cs="Times New Roman"/>
        </w:rPr>
      </w:pPr>
      <w:r w:rsidRPr="00715D24">
        <w:rPr>
          <w:rFonts w:ascii="Times New Roman" w:hAnsi="Times New Roman" w:cs="Times New Roman"/>
        </w:rPr>
        <w:t>Р</w:t>
      </w:r>
      <w:r w:rsidR="00D26382" w:rsidRPr="00715D24">
        <w:rPr>
          <w:rFonts w:ascii="Times New Roman" w:hAnsi="Times New Roman" w:cs="Times New Roman"/>
        </w:rPr>
        <w:t xml:space="preserve">абочей программы </w:t>
      </w:r>
      <w:proofErr w:type="gramStart"/>
      <w:r w:rsidR="00D26382" w:rsidRPr="00715D24">
        <w:rPr>
          <w:rFonts w:ascii="Times New Roman" w:hAnsi="Times New Roman" w:cs="Times New Roman"/>
        </w:rPr>
        <w:t>по</w:t>
      </w:r>
      <w:proofErr w:type="gramEnd"/>
    </w:p>
    <w:p w:rsidR="00D26382" w:rsidRPr="00715D24" w:rsidRDefault="00D26382" w:rsidP="00715D24">
      <w:pPr>
        <w:tabs>
          <w:tab w:val="left" w:pos="3015"/>
        </w:tabs>
        <w:spacing w:after="0" w:line="240" w:lineRule="auto"/>
        <w:jc w:val="center"/>
        <w:rPr>
          <w:rFonts w:ascii="Times New Roman" w:hAnsi="Times New Roman" w:cs="Times New Roman"/>
        </w:rPr>
      </w:pPr>
      <w:r w:rsidRPr="00715D24">
        <w:rPr>
          <w:rFonts w:ascii="Times New Roman" w:hAnsi="Times New Roman" w:cs="Times New Roman"/>
        </w:rPr>
        <w:t>реализации годовой задачи</w:t>
      </w:r>
      <w:r w:rsidR="00E576AD" w:rsidRPr="00715D24">
        <w:rPr>
          <w:rFonts w:ascii="Times New Roman" w:hAnsi="Times New Roman" w:cs="Times New Roman"/>
        </w:rPr>
        <w:t>:</w:t>
      </w:r>
    </w:p>
    <w:p w:rsidR="008C5F82" w:rsidRPr="00715D24" w:rsidRDefault="00E576AD" w:rsidP="00715D24">
      <w:pPr>
        <w:tabs>
          <w:tab w:val="left" w:pos="3015"/>
        </w:tabs>
        <w:spacing w:after="0" w:line="240" w:lineRule="auto"/>
        <w:jc w:val="center"/>
        <w:rPr>
          <w:rFonts w:ascii="Times New Roman" w:hAnsi="Times New Roman" w:cs="Times New Roman"/>
        </w:rPr>
      </w:pPr>
      <w:r w:rsidRPr="00715D24">
        <w:rPr>
          <w:rFonts w:ascii="Times New Roman" w:hAnsi="Times New Roman" w:cs="Times New Roman"/>
        </w:rPr>
        <w:t>« Формирование семейных ценностей</w:t>
      </w:r>
    </w:p>
    <w:p w:rsidR="008C5F82" w:rsidRPr="00715D24" w:rsidRDefault="00E576AD" w:rsidP="00715D24">
      <w:pPr>
        <w:tabs>
          <w:tab w:val="left" w:pos="3015"/>
        </w:tabs>
        <w:spacing w:after="0" w:line="240" w:lineRule="auto"/>
        <w:jc w:val="center"/>
        <w:rPr>
          <w:rFonts w:ascii="Times New Roman" w:hAnsi="Times New Roman" w:cs="Times New Roman"/>
        </w:rPr>
      </w:pPr>
      <w:r w:rsidRPr="00715D24">
        <w:rPr>
          <w:rFonts w:ascii="Times New Roman" w:hAnsi="Times New Roman" w:cs="Times New Roman"/>
        </w:rPr>
        <w:t>у дошкольников, сохранение и</w:t>
      </w:r>
    </w:p>
    <w:p w:rsidR="00E576AD" w:rsidRPr="00715D24" w:rsidRDefault="00E576AD" w:rsidP="00715D24">
      <w:pPr>
        <w:tabs>
          <w:tab w:val="left" w:pos="3015"/>
        </w:tabs>
        <w:spacing w:after="0" w:line="240" w:lineRule="auto"/>
        <w:jc w:val="center"/>
        <w:rPr>
          <w:rFonts w:ascii="Times New Roman" w:hAnsi="Times New Roman" w:cs="Times New Roman"/>
        </w:rPr>
      </w:pPr>
      <w:r w:rsidRPr="00715D24">
        <w:rPr>
          <w:rFonts w:ascii="Times New Roman" w:hAnsi="Times New Roman" w:cs="Times New Roman"/>
        </w:rPr>
        <w:t>укрепление здоровья детей,</w:t>
      </w:r>
    </w:p>
    <w:p w:rsidR="008C5F82" w:rsidRPr="00715D24" w:rsidRDefault="00E576AD" w:rsidP="00715D24">
      <w:pPr>
        <w:tabs>
          <w:tab w:val="left" w:pos="3015"/>
        </w:tabs>
        <w:spacing w:after="0"/>
        <w:jc w:val="center"/>
        <w:rPr>
          <w:rFonts w:ascii="Times New Roman" w:hAnsi="Times New Roman" w:cs="Times New Roman"/>
        </w:rPr>
      </w:pPr>
      <w:r w:rsidRPr="00715D24">
        <w:rPr>
          <w:rFonts w:ascii="Times New Roman" w:hAnsi="Times New Roman" w:cs="Times New Roman"/>
        </w:rPr>
        <w:t xml:space="preserve">их физического развития </w:t>
      </w:r>
      <w:proofErr w:type="gramStart"/>
      <w:r w:rsidRPr="00715D24">
        <w:rPr>
          <w:rFonts w:ascii="Times New Roman" w:hAnsi="Times New Roman" w:cs="Times New Roman"/>
        </w:rPr>
        <w:t>через</w:t>
      </w:r>
      <w:proofErr w:type="gramEnd"/>
    </w:p>
    <w:p w:rsidR="008C5F82" w:rsidRPr="00715D24" w:rsidRDefault="00E576AD" w:rsidP="00715D24">
      <w:pPr>
        <w:tabs>
          <w:tab w:val="left" w:pos="3015"/>
        </w:tabs>
        <w:spacing w:after="0"/>
        <w:jc w:val="center"/>
        <w:rPr>
          <w:rFonts w:ascii="Times New Roman" w:hAnsi="Times New Roman" w:cs="Times New Roman"/>
        </w:rPr>
      </w:pPr>
      <w:r w:rsidRPr="00715D24">
        <w:rPr>
          <w:rFonts w:ascii="Times New Roman" w:hAnsi="Times New Roman" w:cs="Times New Roman"/>
        </w:rPr>
        <w:t>совместную деятельность с семьями</w:t>
      </w:r>
    </w:p>
    <w:p w:rsidR="00E576AD" w:rsidRPr="00715D24" w:rsidRDefault="00E576AD" w:rsidP="00715D24">
      <w:pPr>
        <w:tabs>
          <w:tab w:val="left" w:pos="3015"/>
        </w:tabs>
        <w:spacing w:after="0"/>
        <w:jc w:val="center"/>
        <w:rPr>
          <w:rFonts w:ascii="Times New Roman" w:hAnsi="Times New Roman" w:cs="Times New Roman"/>
        </w:rPr>
      </w:pPr>
      <w:r w:rsidRPr="00715D24">
        <w:rPr>
          <w:rFonts w:ascii="Times New Roman" w:hAnsi="Times New Roman" w:cs="Times New Roman"/>
        </w:rPr>
        <w:t xml:space="preserve">воспитанников в контексте ФГОС </w:t>
      </w:r>
      <w:proofErr w:type="gramStart"/>
      <w:r w:rsidRPr="00715D24">
        <w:rPr>
          <w:rFonts w:ascii="Times New Roman" w:hAnsi="Times New Roman" w:cs="Times New Roman"/>
        </w:rPr>
        <w:t>ДО</w:t>
      </w:r>
      <w:proofErr w:type="gramEnd"/>
      <w:r w:rsidRPr="00715D24">
        <w:rPr>
          <w:rFonts w:ascii="Times New Roman" w:hAnsi="Times New Roman" w:cs="Times New Roman"/>
        </w:rPr>
        <w:t>»</w:t>
      </w:r>
    </w:p>
    <w:p w:rsidR="008C5F82" w:rsidRPr="00715D24" w:rsidRDefault="00E576AD" w:rsidP="00715D24">
      <w:pPr>
        <w:tabs>
          <w:tab w:val="left" w:pos="3015"/>
        </w:tabs>
        <w:spacing w:after="0"/>
        <w:jc w:val="center"/>
        <w:rPr>
          <w:rFonts w:ascii="Times New Roman" w:hAnsi="Times New Roman" w:cs="Times New Roman"/>
        </w:rPr>
      </w:pPr>
      <w:proofErr w:type="gramStart"/>
      <w:r w:rsidRPr="00715D24">
        <w:rPr>
          <w:rFonts w:ascii="Times New Roman" w:hAnsi="Times New Roman" w:cs="Times New Roman"/>
        </w:rPr>
        <w:t>(разработанной инициативной группой</w:t>
      </w:r>
      <w:proofErr w:type="gramEnd"/>
    </w:p>
    <w:p w:rsidR="008C5F82" w:rsidRPr="00715D24" w:rsidRDefault="00E576AD" w:rsidP="00715D24">
      <w:pPr>
        <w:tabs>
          <w:tab w:val="left" w:pos="3015"/>
        </w:tabs>
        <w:jc w:val="center"/>
        <w:rPr>
          <w:rFonts w:ascii="Times New Roman" w:hAnsi="Times New Roman" w:cs="Times New Roman"/>
        </w:rPr>
      </w:pPr>
      <w:r w:rsidRPr="00715D24">
        <w:rPr>
          <w:rFonts w:ascii="Times New Roman" w:hAnsi="Times New Roman" w:cs="Times New Roman"/>
        </w:rPr>
        <w:t xml:space="preserve">ДОО, </w:t>
      </w:r>
      <w:proofErr w:type="gramStart"/>
      <w:r w:rsidRPr="00715D24">
        <w:rPr>
          <w:rFonts w:ascii="Times New Roman" w:hAnsi="Times New Roman" w:cs="Times New Roman"/>
        </w:rPr>
        <w:t>утвержденной</w:t>
      </w:r>
      <w:proofErr w:type="gramEnd"/>
      <w:r w:rsidRPr="00715D24">
        <w:rPr>
          <w:rFonts w:ascii="Times New Roman" w:hAnsi="Times New Roman" w:cs="Times New Roman"/>
        </w:rPr>
        <w:t xml:space="preserve"> на педсовете,</w:t>
      </w:r>
    </w:p>
    <w:p w:rsidR="008C5F82" w:rsidRPr="00715D24" w:rsidRDefault="00E576AD" w:rsidP="00715D24">
      <w:pPr>
        <w:tabs>
          <w:tab w:val="left" w:pos="3015"/>
        </w:tabs>
        <w:jc w:val="center"/>
        <w:rPr>
          <w:rFonts w:ascii="Times New Roman" w:hAnsi="Times New Roman" w:cs="Times New Roman"/>
        </w:rPr>
      </w:pPr>
      <w:r w:rsidRPr="00715D24">
        <w:rPr>
          <w:rFonts w:ascii="Times New Roman" w:hAnsi="Times New Roman" w:cs="Times New Roman"/>
        </w:rPr>
        <w:t>протокол №</w:t>
      </w:r>
      <w:r w:rsidR="006A36C8">
        <w:rPr>
          <w:rFonts w:ascii="Times New Roman" w:hAnsi="Times New Roman" w:cs="Times New Roman"/>
        </w:rPr>
        <w:t xml:space="preserve"> </w:t>
      </w:r>
      <w:r w:rsidRPr="00715D24">
        <w:rPr>
          <w:rFonts w:ascii="Times New Roman" w:hAnsi="Times New Roman" w:cs="Times New Roman"/>
        </w:rPr>
        <w:t>1 от 03.09.2019</w:t>
      </w:r>
    </w:p>
    <w:p w:rsidR="008C5F82" w:rsidRPr="00715D24" w:rsidRDefault="008C5F82">
      <w:pPr>
        <w:rPr>
          <w:rFonts w:ascii="Times New Roman" w:hAnsi="Times New Roman" w:cs="Times New Roman"/>
        </w:rPr>
      </w:pPr>
    </w:p>
    <w:p w:rsidR="008C5F82" w:rsidRDefault="008C5F82"/>
    <w:p w:rsidR="008C5F82" w:rsidRDefault="008C5F82"/>
    <w:p w:rsidR="008C5F82" w:rsidRDefault="008C5F82"/>
    <w:p w:rsidR="008C5F82" w:rsidRDefault="008C5F82"/>
    <w:p w:rsidR="005974CB" w:rsidRDefault="005974CB"/>
    <w:p w:rsidR="005974CB" w:rsidRDefault="005974CB"/>
    <w:p w:rsidR="005974CB" w:rsidRDefault="005974CB"/>
    <w:p w:rsidR="00625E38" w:rsidRDefault="00625E38"/>
    <w:p w:rsidR="008C5F82" w:rsidRDefault="00551083">
      <w:r>
        <w:rPr>
          <w:noProof/>
          <w:lang w:eastAsia="ru-RU"/>
        </w:rPr>
        <w:lastRenderedPageBreak/>
        <w:pict>
          <v:rect id="Прямоугольник 13" o:spid="_x0000_s1026" style="position:absolute;margin-left:261.45pt;margin-top:1.8pt;width:180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" fillcolor="window" strokecolor="windowText" strokeweight="2pt">
            <v:textbox>
              <w:txbxContent>
                <w:p w:rsidR="00C71F0F" w:rsidRDefault="008519AF" w:rsidP="00C71F0F">
                  <w:pPr>
                    <w:ind w:left="60"/>
                    <w:rPr>
                      <w:sz w:val="20"/>
                      <w:szCs w:val="20"/>
                    </w:rPr>
                  </w:pPr>
                  <w:proofErr w:type="spellStart"/>
                  <w:r w:rsidRPr="006D63C5">
                    <w:rPr>
                      <w:rFonts w:ascii="Times New Roman" w:hAnsi="Times New Roman" w:cs="Times New Roman"/>
                      <w:sz w:val="24"/>
                      <w:szCs w:val="24"/>
                    </w:rPr>
                    <w:t>О</w:t>
                  </w:r>
                  <w:r w:rsidR="00C71F0F">
                    <w:rPr>
                      <w:rFonts w:ascii="Times New Roman" w:hAnsi="Times New Roman" w:cs="Times New Roman"/>
                      <w:sz w:val="24"/>
                      <w:szCs w:val="24"/>
                    </w:rPr>
                    <w:t>много</w:t>
                  </w:r>
                  <w:r w:rsidR="00CE7CAD" w:rsidRPr="006D63C5">
                    <w:rPr>
                      <w:rFonts w:ascii="Times New Roman" w:hAnsi="Times New Roman" w:cs="Times New Roman"/>
                      <w:sz w:val="24"/>
                      <w:szCs w:val="24"/>
                    </w:rPr>
                    <w:t>пыт</w:t>
                  </w:r>
                  <w:proofErr w:type="spellEnd"/>
                  <w:r w:rsidR="00CE7CAD" w:rsidRPr="006D63C5">
                    <w:rPr>
                      <w:rFonts w:ascii="Times New Roman" w:hAnsi="Times New Roman" w:cs="Times New Roman"/>
                      <w:sz w:val="24"/>
                      <w:szCs w:val="24"/>
                    </w:rPr>
                    <w:t xml:space="preserve"> работы педагогов с </w:t>
                  </w:r>
                  <w:proofErr w:type="spellStart"/>
                  <w:r w:rsidR="00CE7CAD" w:rsidRPr="006D63C5">
                    <w:rPr>
                      <w:rFonts w:ascii="Times New Roman" w:hAnsi="Times New Roman" w:cs="Times New Roman"/>
                      <w:sz w:val="24"/>
                      <w:szCs w:val="24"/>
                    </w:rPr>
                    <w:t>детьм</w:t>
                  </w:r>
                  <w:proofErr w:type="spellEnd"/>
                  <w:r w:rsidR="00C71F0F" w:rsidRPr="00C71F0F">
                    <w:rPr>
                      <w:rFonts w:ascii="Times New Roman" w:eastAsia="Times New Roman" w:hAnsi="Times New Roman" w:cs="Times New Roman"/>
                      <w:sz w:val="24"/>
                      <w:szCs w:val="24"/>
                    </w:rPr>
                    <w:t xml:space="preserve"> </w:t>
                  </w:r>
                  <w:r w:rsidR="00C71F0F">
                    <w:rPr>
                      <w:rFonts w:ascii="Times New Roman" w:eastAsia="Times New Roman" w:hAnsi="Times New Roman" w:cs="Times New Roman"/>
                      <w:sz w:val="24"/>
                      <w:szCs w:val="24"/>
                    </w:rPr>
                    <w:t>Многолетний опыт работы педагогов</w:t>
                  </w:r>
                </w:p>
                <w:p w:rsidR="00C71F0F" w:rsidRDefault="00C71F0F" w:rsidP="00C71F0F">
                  <w:pPr>
                    <w:spacing w:line="20" w:lineRule="exact"/>
                    <w:rPr>
                      <w:sz w:val="20"/>
                      <w:szCs w:val="20"/>
                    </w:rPr>
                  </w:pPr>
                  <w:r>
                    <w:rPr>
                      <w:noProof/>
                      <w:sz w:val="20"/>
                      <w:szCs w:val="20"/>
                      <w:lang w:eastAsia="ru-RU"/>
                    </w:rPr>
                    <w:drawing>
                      <wp:inline distT="0" distB="0" distL="0" distR="0">
                        <wp:extent cx="6182995" cy="9039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blip>
                                <a:srcRect/>
                                <a:stretch>
                                  <a:fillRect/>
                                </a:stretch>
                              </pic:blipFill>
                              <pic:spPr bwMode="auto">
                                <a:xfrm>
                                  <a:off x="0" y="0"/>
                                  <a:ext cx="6182995" cy="9039225"/>
                                </a:xfrm>
                                <a:prstGeom prst="rect">
                                  <a:avLst/>
                                </a:prstGeom>
                                <a:noFill/>
                              </pic:spPr>
                            </pic:pic>
                          </a:graphicData>
                        </a:graphic>
                      </wp:inline>
                    </w:drawing>
                  </w:r>
                </w:p>
                <w:p w:rsidR="00C71F0F" w:rsidRDefault="00C71F0F" w:rsidP="00C71F0F">
                  <w:pPr>
                    <w:numPr>
                      <w:ilvl w:val="0"/>
                      <w:numId w:val="42"/>
                    </w:numPr>
                    <w:tabs>
                      <w:tab w:val="left" w:pos="763"/>
                    </w:tabs>
                    <w:spacing w:after="0" w:line="249" w:lineRule="auto"/>
                    <w:ind w:left="40" w:right="220" w:firstLine="553"/>
                    <w:rPr>
                      <w:rFonts w:eastAsia="Times New Roman"/>
                      <w:sz w:val="23"/>
                      <w:szCs w:val="23"/>
                    </w:rPr>
                  </w:pPr>
                  <w:r>
                    <w:rPr>
                      <w:rFonts w:ascii="Times New Roman" w:eastAsia="Times New Roman" w:hAnsi="Times New Roman" w:cs="Times New Roman"/>
                      <w:sz w:val="23"/>
                      <w:szCs w:val="23"/>
                    </w:rPr>
                    <w:t xml:space="preserve">детьми по формированию начальных представлений о </w:t>
                  </w:r>
                  <w:proofErr w:type="gramStart"/>
                  <w:r>
                    <w:rPr>
                      <w:rFonts w:ascii="Times New Roman" w:eastAsia="Times New Roman" w:hAnsi="Times New Roman" w:cs="Times New Roman"/>
                      <w:sz w:val="23"/>
                      <w:szCs w:val="23"/>
                    </w:rPr>
                    <w:t>здоровом</w:t>
                  </w:r>
                  <w:proofErr w:type="gramEnd"/>
                </w:p>
                <w:p w:rsidR="00C71F0F" w:rsidRDefault="00C71F0F" w:rsidP="00C71F0F">
                  <w:pPr>
                    <w:ind w:left="420"/>
                    <w:rPr>
                      <w:rFonts w:eastAsia="Times New Roman"/>
                      <w:sz w:val="23"/>
                      <w:szCs w:val="23"/>
                    </w:rPr>
                  </w:pPr>
                  <w:r>
                    <w:rPr>
                      <w:rFonts w:ascii="Times New Roman" w:eastAsia="Times New Roman" w:hAnsi="Times New Roman" w:cs="Times New Roman"/>
                      <w:sz w:val="24"/>
                      <w:szCs w:val="24"/>
                    </w:rPr>
                    <w:t xml:space="preserve">образе жизни: выступления </w:t>
                  </w:r>
                  <w:proofErr w:type="gramStart"/>
                  <w:r>
                    <w:rPr>
                      <w:rFonts w:ascii="Times New Roman" w:eastAsia="Times New Roman" w:hAnsi="Times New Roman" w:cs="Times New Roman"/>
                      <w:sz w:val="24"/>
                      <w:szCs w:val="24"/>
                    </w:rPr>
                    <w:t>на</w:t>
                  </w:r>
                  <w:proofErr w:type="gramEnd"/>
                </w:p>
                <w:p w:rsidR="00C71F0F" w:rsidRDefault="00C71F0F" w:rsidP="00C71F0F">
                  <w:pPr>
                    <w:spacing w:line="12" w:lineRule="exact"/>
                    <w:rPr>
                      <w:rFonts w:eastAsia="Times New Roman"/>
                      <w:sz w:val="23"/>
                      <w:szCs w:val="23"/>
                    </w:rPr>
                  </w:pPr>
                </w:p>
                <w:p w:rsidR="00C71F0F" w:rsidRDefault="00C71F0F" w:rsidP="00C71F0F">
                  <w:pPr>
                    <w:spacing w:line="237" w:lineRule="auto"/>
                    <w:ind w:left="160" w:right="300" w:hanging="49"/>
                    <w:jc w:val="center"/>
                    <w:rPr>
                      <w:rFonts w:eastAsia="Times New Roman"/>
                      <w:sz w:val="23"/>
                      <w:szCs w:val="23"/>
                    </w:rPr>
                  </w:pPr>
                  <w:proofErr w:type="gramStart"/>
                  <w:r>
                    <w:rPr>
                      <w:rFonts w:ascii="Times New Roman" w:eastAsia="Times New Roman" w:hAnsi="Times New Roman" w:cs="Times New Roman"/>
                      <w:sz w:val="24"/>
                      <w:szCs w:val="24"/>
                    </w:rPr>
                    <w:t>семинарах</w:t>
                  </w:r>
                  <w:proofErr w:type="gramEnd"/>
                  <w:r>
                    <w:rPr>
                      <w:rFonts w:ascii="Times New Roman" w:eastAsia="Times New Roman" w:hAnsi="Times New Roman" w:cs="Times New Roman"/>
                      <w:sz w:val="24"/>
                      <w:szCs w:val="24"/>
                    </w:rPr>
                    <w:t>, семинарах-практикумах, консультациях для педагогов ДОУ, города, района</w:t>
                  </w:r>
                </w:p>
                <w:p w:rsidR="00CE7CAD" w:rsidRPr="006D63C5" w:rsidRDefault="00CE7CAD" w:rsidP="00F25020">
                  <w:pPr>
                    <w:jc w:val="center"/>
                    <w:rPr>
                      <w:rFonts w:ascii="Times New Roman" w:hAnsi="Times New Roman" w:cs="Times New Roman"/>
                      <w:sz w:val="24"/>
                      <w:szCs w:val="24"/>
                    </w:rPr>
                  </w:pPr>
                  <w:r w:rsidRPr="006D63C5">
                    <w:rPr>
                      <w:rFonts w:ascii="Times New Roman" w:hAnsi="Times New Roman" w:cs="Times New Roman"/>
                      <w:sz w:val="24"/>
                      <w:szCs w:val="24"/>
                    </w:rPr>
                    <w:t xml:space="preserve">и по формированию начальных представлений о здоровом образе жизни: выступления на семинарах, </w:t>
                  </w:r>
                  <w:r>
                    <w:rPr>
                      <w:rFonts w:ascii="Times New Roman" w:hAnsi="Times New Roman" w:cs="Times New Roman"/>
                      <w:sz w:val="24"/>
                      <w:szCs w:val="24"/>
                    </w:rPr>
                    <w:t>семинарах-практикумах, консультации</w:t>
                  </w:r>
                  <w:r w:rsidRPr="006D63C5">
                    <w:rPr>
                      <w:rFonts w:ascii="Times New Roman" w:hAnsi="Times New Roman" w:cs="Times New Roman"/>
                      <w:sz w:val="24"/>
                      <w:szCs w:val="24"/>
                    </w:rPr>
                    <w:t xml:space="preserve"> для педагогов ДОУ.</w:t>
                  </w:r>
                </w:p>
              </w:txbxContent>
            </v:textbox>
          </v:rect>
        </w:pict>
      </w:r>
      <w:r>
        <w:rPr>
          <w:noProof/>
          <w:lang w:eastAsia="ru-RU"/>
        </w:rPr>
        <w:pict>
          <v:rect id="Прямоугольник 11" o:spid="_x0000_s1027" style="position:absolute;margin-left:4.2pt;margin-top:1.85pt;width:182.25pt;height:1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" fillcolor="white [3201]" strokecolor="black [3200]" strokeweight="2pt">
            <v:textbox>
              <w:txbxContent>
                <w:p w:rsidR="00CE7CAD" w:rsidRPr="006D63C5" w:rsidRDefault="00CE7CAD" w:rsidP="00F25020">
                  <w:pPr>
                    <w:jc w:val="center"/>
                    <w:rPr>
                      <w:rFonts w:ascii="Times New Roman" w:hAnsi="Times New Roman" w:cs="Times New Roman"/>
                      <w:sz w:val="24"/>
                      <w:szCs w:val="24"/>
                    </w:rPr>
                  </w:pPr>
                  <w:r w:rsidRPr="006D63C5">
                    <w:rPr>
                      <w:rFonts w:ascii="Times New Roman" w:hAnsi="Times New Roman" w:cs="Times New Roman"/>
                      <w:sz w:val="24"/>
                      <w:szCs w:val="24"/>
                    </w:rPr>
                    <w:t>Методические разработки для педагогов</w:t>
                  </w:r>
                  <w:r>
                    <w:rPr>
                      <w:rFonts w:ascii="Times New Roman" w:hAnsi="Times New Roman" w:cs="Times New Roman"/>
                      <w:sz w:val="24"/>
                      <w:szCs w:val="24"/>
                    </w:rPr>
                    <w:t xml:space="preserve"> </w:t>
                  </w:r>
                  <w:proofErr w:type="gramStart"/>
                  <w:r w:rsidRPr="006D63C5">
                    <w:rPr>
                      <w:rFonts w:ascii="Times New Roman" w:hAnsi="Times New Roman" w:cs="Times New Roman"/>
                      <w:sz w:val="24"/>
                      <w:szCs w:val="24"/>
                    </w:rPr>
                    <w:t xml:space="preserve">( </w:t>
                  </w:r>
                  <w:proofErr w:type="gramEnd"/>
                  <w:r w:rsidRPr="006D63C5">
                    <w:rPr>
                      <w:rFonts w:ascii="Times New Roman" w:hAnsi="Times New Roman" w:cs="Times New Roman"/>
                      <w:sz w:val="24"/>
                      <w:szCs w:val="24"/>
                    </w:rPr>
                    <w:t>тематический план, конспекты НОД, развлечений, праздников, театрализованных постановок и т.д.)</w:t>
                  </w:r>
                </w:p>
              </w:txbxContent>
            </v:textbox>
          </v:rect>
        </w:pict>
      </w:r>
    </w:p>
    <w:p w:rsidR="008C5F82" w:rsidRDefault="00551083">
      <w:r>
        <w:rPr>
          <w:noProof/>
          <w:lang w:eastAsia="ru-RU"/>
        </w:rPr>
        <w:pict>
          <v:shapetype id="_x0000_t32" coordsize="21600,21600" o:spt="32" o:oned="t" path="m,l21600,21600e" filled="f">
            <v:path arrowok="t" fillok="f" o:connecttype="none"/>
            <o:lock v:ext="edit" shapetype="t"/>
          </v:shapetype>
          <v:shape id="Прямая со стрелкой 21" o:spid="_x0000_s1040" type="#_x0000_t32" style="position:absolute;margin-left:226.2pt;margin-top:7.15pt;width:35.25pt;height:24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" strokecolor="black [3040]">
            <v:stroke endarrow="open"/>
          </v:shape>
        </w:pict>
      </w:r>
      <w:r>
        <w:rPr>
          <w:noProof/>
          <w:lang w:eastAsia="ru-RU"/>
        </w:rPr>
        <w:pict>
          <v:shape id="Прямая со стрелкой 20" o:spid="_x0000_s1039" type="#_x0000_t32" style="position:absolute;margin-left:186.45pt;margin-top:7.15pt;width:39.75pt;height:243.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" strokecolor="black [3040]">
            <v:stroke endarrow="open"/>
          </v:shape>
        </w:pict>
      </w:r>
    </w:p>
    <w:p w:rsidR="008C5F82" w:rsidRDefault="008C5F82"/>
    <w:p w:rsidR="008C5F82" w:rsidRDefault="00CE6935" w:rsidP="00CE6935">
      <w:pPr>
        <w:tabs>
          <w:tab w:val="left" w:pos="6015"/>
        </w:tabs>
      </w:pPr>
      <w:r>
        <w:tab/>
      </w:r>
    </w:p>
    <w:p w:rsidR="008C5F82" w:rsidRDefault="008C5F82"/>
    <w:p w:rsidR="008C5F82" w:rsidRDefault="00551083">
      <w:r>
        <w:rPr>
          <w:noProof/>
          <w:lang w:eastAsia="ru-RU"/>
        </w:rPr>
        <w:pict>
          <v:rect id="Прямоугольник 14" o:spid="_x0000_s1028" style="position:absolute;margin-left:4.2pt;margin-top:13.4pt;width:182.25pt;height:11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" fillcolor="window" strokecolor="windowText" strokeweight="2pt">
            <v:textbox>
              <w:txbxContent>
                <w:p w:rsidR="00CE7CAD" w:rsidRPr="006D63C5" w:rsidRDefault="00CE7CAD" w:rsidP="006D63C5">
                  <w:pPr>
                    <w:jc w:val="center"/>
                    <w:rPr>
                      <w:rFonts w:ascii="Times New Roman" w:hAnsi="Times New Roman" w:cs="Times New Roman"/>
                      <w:sz w:val="24"/>
                      <w:szCs w:val="24"/>
                    </w:rPr>
                  </w:pPr>
                  <w:r w:rsidRPr="006D63C5">
                    <w:rPr>
                      <w:rFonts w:ascii="Times New Roman" w:hAnsi="Times New Roman" w:cs="Times New Roman"/>
                      <w:sz w:val="24"/>
                      <w:szCs w:val="24"/>
                    </w:rPr>
                    <w:t>Наглядно-демонстрационные материалы, муляжи «Овощи», «Фрукты», «Полезные продукты питания», «Учимся вести здоровый образ жизни» и др.</w:t>
                  </w:r>
                </w:p>
              </w:txbxContent>
            </v:textbox>
          </v:rect>
        </w:pict>
      </w:r>
    </w:p>
    <w:p w:rsidR="008C5F82" w:rsidRDefault="00551083">
      <w:r>
        <w:rPr>
          <w:noProof/>
          <w:lang w:eastAsia="ru-RU"/>
        </w:rPr>
        <w:pict>
          <v:rect id="Прямоугольник 15" o:spid="_x0000_s1029" style="position:absolute;margin-left:265.95pt;margin-top:2.15pt;width:175.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" fillcolor="window" strokecolor="windowText" strokeweight="2pt">
            <v:textbox>
              <w:txbxContent>
                <w:p w:rsidR="00CE7CAD" w:rsidRPr="006D63C5" w:rsidRDefault="00CE7CAD" w:rsidP="006D63C5">
                  <w:pPr>
                    <w:jc w:val="center"/>
                    <w:rPr>
                      <w:rFonts w:ascii="Times New Roman" w:hAnsi="Times New Roman" w:cs="Times New Roman"/>
                      <w:sz w:val="24"/>
                      <w:szCs w:val="24"/>
                    </w:rPr>
                  </w:pPr>
                  <w:r w:rsidRPr="006D63C5">
                    <w:rPr>
                      <w:rFonts w:ascii="Times New Roman" w:hAnsi="Times New Roman" w:cs="Times New Roman"/>
                      <w:sz w:val="24"/>
                      <w:szCs w:val="24"/>
                    </w:rPr>
                    <w:t>Материал по проведению контрольно-аналитической деятельности, карты анализа педагогического процесса по привитию КГН, организации и проведению ОД.</w:t>
                  </w:r>
                </w:p>
              </w:txbxContent>
            </v:textbox>
          </v:rect>
        </w:pict>
      </w:r>
    </w:p>
    <w:p w:rsidR="008C5F82" w:rsidRDefault="008C5F82"/>
    <w:p w:rsidR="008C5F82" w:rsidRPr="000D6E74" w:rsidRDefault="008C5F82"/>
    <w:p w:rsidR="000F03AB" w:rsidRPr="000D6E74" w:rsidRDefault="00551083">
      <w:r>
        <w:rPr>
          <w:noProof/>
          <w:lang w:eastAsia="ru-RU"/>
        </w:rPr>
        <w:pict>
          <v:shape id="Прямая со стрелкой 24" o:spid="_x0000_s1038" type="#_x0000_t32" style="position:absolute;margin-left:325.2pt;margin-top:24.9pt;width:55.5pt;height:74.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" strokecolor="black [3040]">
            <v:stroke endarrow="open"/>
          </v:shape>
        </w:pict>
      </w:r>
    </w:p>
    <w:p w:rsidR="000F03AB" w:rsidRPr="000D6E74" w:rsidRDefault="00551083">
      <w:r>
        <w:rPr>
          <w:noProof/>
          <w:lang w:eastAsia="ru-RU"/>
        </w:rPr>
        <w:pict>
          <v:shape id="Прямая со стрелкой 22" o:spid="_x0000_s1037" type="#_x0000_t32" style="position:absolute;margin-left:52.95pt;margin-top:6.95pt;width:66pt;height:75.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" strokecolor="black [3040]">
            <v:stroke endarrow="open"/>
          </v:shape>
        </w:pict>
      </w:r>
      <w:r>
        <w:rPr>
          <w:noProof/>
          <w:lang w:eastAsia="ru-RU"/>
        </w:rPr>
        <w:pict>
          <v:rect id="Прямоугольник 16" o:spid="_x0000_s1030" style="position:absolute;margin-left:118.95pt;margin-top:21.95pt;width:206.25pt;height:11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" fillcolor="window" strokecolor="windowText" strokeweight="2pt">
            <v:textbox>
              <w:txbxContent>
                <w:p w:rsidR="00CE7CAD" w:rsidRPr="008E6D38" w:rsidRDefault="00CE7CAD" w:rsidP="006D63C5">
                  <w:pPr>
                    <w:jc w:val="center"/>
                    <w:rPr>
                      <w:rFonts w:ascii="Times New Roman" w:hAnsi="Times New Roman" w:cs="Times New Roman"/>
                      <w:sz w:val="24"/>
                      <w:szCs w:val="24"/>
                    </w:rPr>
                  </w:pPr>
                  <w:r w:rsidRPr="008E6D38">
                    <w:rPr>
                      <w:rFonts w:ascii="Times New Roman" w:hAnsi="Times New Roman" w:cs="Times New Roman"/>
                      <w:sz w:val="24"/>
                      <w:szCs w:val="24"/>
                    </w:rPr>
                    <w:t>В методическом кабинете ДОУ представлен материал по программе «Разговор о правильном питании»</w:t>
                  </w:r>
                </w:p>
              </w:txbxContent>
            </v:textbox>
          </v:rect>
        </w:pict>
      </w:r>
    </w:p>
    <w:p w:rsidR="008C5F82" w:rsidRDefault="008C5F82"/>
    <w:p w:rsidR="008C5F82" w:rsidRDefault="00551083">
      <w:r>
        <w:rPr>
          <w:noProof/>
          <w:lang w:eastAsia="ru-RU"/>
        </w:rPr>
        <w:pict>
          <v:shape id="Прямая со стрелкой 25" o:spid="_x0000_s1036" type="#_x0000_t32" style="position:absolute;margin-left:325.2pt;margin-top:22.8pt;width:59.2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" strokecolor="black [3040]">
            <v:stroke endarrow="open"/>
          </v:shape>
        </w:pict>
      </w:r>
    </w:p>
    <w:p w:rsidR="008C5F82" w:rsidRDefault="00551083">
      <w:r>
        <w:rPr>
          <w:noProof/>
          <w:lang w:eastAsia="ru-RU"/>
        </w:rPr>
        <w:pict>
          <v:shape id="Прямая со стрелкой 23" o:spid="_x0000_s1035" type="#_x0000_t32" style="position:absolute;margin-left:28.2pt;margin-top:4.1pt;width:90.75pt;height:8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" strokecolor="black [3040]">
            <v:stroke endarrow="open"/>
          </v:shape>
        </w:pict>
      </w:r>
    </w:p>
    <w:p w:rsidR="008C5F82" w:rsidRDefault="008C5F82"/>
    <w:p w:rsidR="008C5F82" w:rsidRDefault="00551083">
      <w:r>
        <w:rPr>
          <w:noProof/>
          <w:lang w:eastAsia="ru-RU"/>
        </w:rPr>
        <w:pict>
          <v:shape id="Прямая со стрелкой 26" o:spid="_x0000_s1034" type="#_x0000_t32" style="position:absolute;margin-left:215.7pt;margin-top:8pt;width:0;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" strokecolor="black [3040]">
            <v:stroke endarrow="open"/>
          </v:shape>
        </w:pict>
      </w:r>
    </w:p>
    <w:p w:rsidR="008C5F82" w:rsidRDefault="00551083">
      <w:r>
        <w:rPr>
          <w:noProof/>
          <w:lang w:eastAsia="ru-RU"/>
        </w:rPr>
        <w:pict>
          <v:rect id="Прямоугольник 18" o:spid="_x0000_s1031" style="position:absolute;margin-left:-31.8pt;margin-top:20pt;width:175.5pt;height:1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" fillcolor="window" strokecolor="windowText" strokeweight="2pt">
            <v:textbox>
              <w:txbxContent>
                <w:p w:rsidR="00CE7CAD" w:rsidRPr="008E6D38" w:rsidRDefault="00CE7CAD" w:rsidP="008E6D38">
                  <w:pPr>
                    <w:jc w:val="center"/>
                    <w:rPr>
                      <w:rFonts w:ascii="Times New Roman" w:hAnsi="Times New Roman" w:cs="Times New Roman"/>
                      <w:sz w:val="24"/>
                      <w:szCs w:val="24"/>
                    </w:rPr>
                  </w:pPr>
                  <w:r w:rsidRPr="008E6D38">
                    <w:rPr>
                      <w:rFonts w:ascii="Times New Roman" w:hAnsi="Times New Roman" w:cs="Times New Roman"/>
                      <w:sz w:val="24"/>
                      <w:szCs w:val="24"/>
                    </w:rPr>
                    <w:t>Информационно-методический материал для родителей (законных представителей) воспитанников (консультации, тематические собрания, буклеты, наглядная информация)</w:t>
                  </w:r>
                </w:p>
              </w:txbxContent>
            </v:textbox>
          </v:rect>
        </w:pict>
      </w:r>
      <w:r>
        <w:rPr>
          <w:noProof/>
          <w:lang w:eastAsia="ru-RU"/>
        </w:rPr>
        <w:pict>
          <v:rect id="Прямоугольник 17" o:spid="_x0000_s1032" style="position:absolute;margin-left:265.95pt;margin-top:20.05pt;width:175.5pt;height:1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" fillcolor="window" strokecolor="windowText" strokeweight="2pt">
            <v:textbox>
              <w:txbxContent>
                <w:p w:rsidR="00CE7CAD" w:rsidRPr="008E6D38" w:rsidRDefault="00CE7CAD" w:rsidP="008E6D38">
                  <w:pPr>
                    <w:jc w:val="center"/>
                    <w:rPr>
                      <w:rFonts w:ascii="Times New Roman" w:hAnsi="Times New Roman" w:cs="Times New Roman"/>
                      <w:sz w:val="24"/>
                      <w:szCs w:val="24"/>
                    </w:rPr>
                  </w:pPr>
                  <w:r w:rsidRPr="008E6D38">
                    <w:rPr>
                      <w:rFonts w:ascii="Times New Roman" w:hAnsi="Times New Roman" w:cs="Times New Roman"/>
                      <w:sz w:val="24"/>
                      <w:szCs w:val="24"/>
                    </w:rPr>
                    <w:t>Библиотека методической и художественной литературы по программе «Разговор о правильном питании»</w:t>
                  </w:r>
                </w:p>
              </w:txbxContent>
            </v:textbox>
          </v:rect>
        </w:pict>
      </w:r>
    </w:p>
    <w:p w:rsidR="008C5F82" w:rsidRDefault="008C5F82"/>
    <w:p w:rsidR="00CE6935" w:rsidRDefault="00CE6935"/>
    <w:p w:rsidR="00CE6935" w:rsidRDefault="00CE6935"/>
    <w:p w:rsidR="00CE6935" w:rsidRDefault="00CE6935"/>
    <w:p w:rsidR="00CE6935" w:rsidRDefault="00CE6935"/>
    <w:p w:rsidR="00CE6935" w:rsidRDefault="00551083">
      <w:r>
        <w:rPr>
          <w:noProof/>
          <w:lang w:eastAsia="ru-RU"/>
        </w:rPr>
        <w:pict>
          <v:rect id="Прямоугольник 19" o:spid="_x0000_s1033" style="position:absolute;margin-left:118.95pt;margin-top:3.9pt;width:175.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" fillcolor="window" strokecolor="windowText" strokeweight="2pt">
            <v:textbox>
              <w:txbxContent>
                <w:p w:rsidR="00CE7CAD" w:rsidRPr="008E6D38" w:rsidRDefault="00CE7CAD" w:rsidP="008E6D38">
                  <w:pPr>
                    <w:spacing w:after="0" w:line="240" w:lineRule="auto"/>
                    <w:ind w:right="280"/>
                    <w:jc w:val="center"/>
                    <w:rPr>
                      <w:rFonts w:eastAsiaTheme="minorEastAsia"/>
                      <w:sz w:val="20"/>
                      <w:szCs w:val="20"/>
                      <w:lang w:eastAsia="ru-RU"/>
                    </w:rPr>
                  </w:pPr>
                  <w:proofErr w:type="spellStart"/>
                  <w:r w:rsidRPr="008E6D38">
                    <w:rPr>
                      <w:rFonts w:ascii="Times New Roman" w:eastAsia="Times New Roman" w:hAnsi="Times New Roman" w:cs="Times New Roman"/>
                      <w:sz w:val="24"/>
                      <w:szCs w:val="24"/>
                      <w:lang w:eastAsia="ru-RU"/>
                    </w:rPr>
                    <w:t>Медиатека</w:t>
                  </w:r>
                  <w:proofErr w:type="spellEnd"/>
                  <w:r w:rsidRPr="008E6D38">
                    <w:rPr>
                      <w:rFonts w:ascii="Times New Roman" w:eastAsia="Times New Roman" w:hAnsi="Times New Roman" w:cs="Times New Roman"/>
                      <w:sz w:val="24"/>
                      <w:szCs w:val="24"/>
                      <w:lang w:eastAsia="ru-RU"/>
                    </w:rPr>
                    <w:t xml:space="preserve"> мультфильмов,</w:t>
                  </w:r>
                </w:p>
                <w:p w:rsidR="00CE7CAD" w:rsidRPr="008E6D38" w:rsidRDefault="00CE7CAD" w:rsidP="008E6D38">
                  <w:pPr>
                    <w:spacing w:after="0" w:line="240" w:lineRule="auto"/>
                    <w:ind w:right="280"/>
                    <w:jc w:val="center"/>
                    <w:rPr>
                      <w:rFonts w:eastAsiaTheme="minorEastAsia"/>
                      <w:sz w:val="20"/>
                      <w:szCs w:val="20"/>
                      <w:lang w:eastAsia="ru-RU"/>
                    </w:rPr>
                  </w:pPr>
                  <w:r w:rsidRPr="008E6D38">
                    <w:rPr>
                      <w:rFonts w:ascii="Times New Roman" w:eastAsia="Times New Roman" w:hAnsi="Times New Roman" w:cs="Times New Roman"/>
                      <w:sz w:val="24"/>
                      <w:szCs w:val="24"/>
                      <w:lang w:eastAsia="ru-RU"/>
                    </w:rPr>
                    <w:t>презентаций /из опыта работы/на тему:</w:t>
                  </w:r>
                </w:p>
                <w:p w:rsidR="00CE7CAD" w:rsidRPr="008E6D38" w:rsidRDefault="00CE7CAD" w:rsidP="008E6D38">
                  <w:pPr>
                    <w:spacing w:line="240" w:lineRule="auto"/>
                    <w:ind w:right="280"/>
                    <w:jc w:val="center"/>
                    <w:rPr>
                      <w:rFonts w:eastAsiaTheme="minorEastAsia"/>
                      <w:sz w:val="20"/>
                      <w:szCs w:val="20"/>
                      <w:lang w:eastAsia="ru-RU"/>
                    </w:rPr>
                  </w:pPr>
                  <w:r w:rsidRPr="008E6D38">
                    <w:rPr>
                      <w:rFonts w:ascii="Times New Roman" w:eastAsia="Times New Roman" w:hAnsi="Times New Roman" w:cs="Times New Roman"/>
                      <w:sz w:val="24"/>
                      <w:szCs w:val="24"/>
                      <w:lang w:eastAsia="ru-RU"/>
                    </w:rPr>
                    <w:t>«Разговор о правильном питании»,</w:t>
                  </w:r>
                </w:p>
                <w:p w:rsidR="00CE7CAD" w:rsidRPr="008E6D38" w:rsidRDefault="00CE7CAD" w:rsidP="008E6D38">
                  <w:pPr>
                    <w:spacing w:line="240" w:lineRule="auto"/>
                    <w:ind w:right="280"/>
                    <w:jc w:val="center"/>
                    <w:rPr>
                      <w:rFonts w:eastAsiaTheme="minorEastAsia"/>
                      <w:sz w:val="20"/>
                      <w:szCs w:val="20"/>
                      <w:lang w:eastAsia="ru-RU"/>
                    </w:rPr>
                  </w:pPr>
                  <w:r w:rsidRPr="008E6D38">
                    <w:rPr>
                      <w:rFonts w:ascii="Times New Roman" w:eastAsia="Times New Roman" w:hAnsi="Times New Roman" w:cs="Times New Roman"/>
                      <w:sz w:val="24"/>
                      <w:szCs w:val="24"/>
                      <w:lang w:eastAsia="ru-RU"/>
                    </w:rPr>
                    <w:t>«Азбука здорового питания»</w:t>
                  </w:r>
                </w:p>
                <w:p w:rsidR="00CE7CAD" w:rsidRDefault="00CE7CAD" w:rsidP="008E6D38">
                  <w:pPr>
                    <w:jc w:val="center"/>
                  </w:pPr>
                </w:p>
              </w:txbxContent>
            </v:textbox>
          </v:rect>
        </w:pict>
      </w:r>
    </w:p>
    <w:p w:rsidR="00CE6935" w:rsidRDefault="00CE6935"/>
    <w:p w:rsidR="00CE6935" w:rsidRDefault="00CE6935"/>
    <w:p w:rsidR="00CE6935" w:rsidRDefault="00CE6935"/>
    <w:p w:rsidR="00CE6935" w:rsidRDefault="00CE6935"/>
    <w:p w:rsidR="00F25020" w:rsidRDefault="00F25020"/>
    <w:p w:rsidR="00F36B22" w:rsidRDefault="00F36B22"/>
    <w:p w:rsidR="005974CB" w:rsidRDefault="005974CB"/>
    <w:p w:rsidR="006A36C8" w:rsidRDefault="006A36C8" w:rsidP="008E6D38">
      <w:pPr>
        <w:ind w:left="3240"/>
        <w:rPr>
          <w:rFonts w:ascii="Times New Roman" w:eastAsia="Times New Roman" w:hAnsi="Times New Roman" w:cs="Times New Roman"/>
          <w:b/>
          <w:bCs/>
          <w:i/>
          <w:iCs/>
          <w:sz w:val="24"/>
          <w:szCs w:val="24"/>
          <w:lang w:eastAsia="ru-RU"/>
        </w:rPr>
      </w:pPr>
    </w:p>
    <w:p w:rsidR="008E6D38" w:rsidRPr="008E6D38" w:rsidRDefault="008E6D38" w:rsidP="008E6D38">
      <w:pPr>
        <w:ind w:left="3240"/>
        <w:rPr>
          <w:rFonts w:eastAsiaTheme="minorEastAsia"/>
          <w:sz w:val="20"/>
          <w:szCs w:val="20"/>
          <w:lang w:eastAsia="ru-RU"/>
        </w:rPr>
      </w:pPr>
      <w:r w:rsidRPr="008E6D38">
        <w:rPr>
          <w:rFonts w:ascii="Times New Roman" w:eastAsia="Times New Roman" w:hAnsi="Times New Roman" w:cs="Times New Roman"/>
          <w:b/>
          <w:bCs/>
          <w:i/>
          <w:iCs/>
          <w:sz w:val="24"/>
          <w:szCs w:val="24"/>
          <w:lang w:eastAsia="ru-RU"/>
        </w:rPr>
        <w:lastRenderedPageBreak/>
        <w:t>ПОЯСНИТЕЛЬНАЯ ЗАПИСКА</w:t>
      </w:r>
    </w:p>
    <w:p w:rsidR="008E6D38" w:rsidRPr="008E6D38" w:rsidRDefault="005974CB" w:rsidP="008E6D38">
      <w:pPr>
        <w:spacing w:after="0" w:line="240" w:lineRule="auto"/>
        <w:jc w:val="center"/>
        <w:rPr>
          <w:rFonts w:eastAsiaTheme="minorEastAsia"/>
          <w:sz w:val="20"/>
          <w:szCs w:val="20"/>
          <w:lang w:eastAsia="ru-RU"/>
        </w:rPr>
      </w:pPr>
      <w:r w:rsidRPr="008E6D38">
        <w:rPr>
          <w:rFonts w:eastAsia="Times New Roman"/>
          <w:b/>
          <w:bCs/>
          <w:i/>
          <w:iCs/>
          <w:noProof/>
          <w:sz w:val="24"/>
          <w:szCs w:val="24"/>
          <w:lang w:eastAsia="ru-RU"/>
        </w:rPr>
        <w:drawing>
          <wp:anchor distT="0" distB="0" distL="114300" distR="114300" simplePos="0" relativeHeight="251689984" behindDoc="1" locked="0" layoutInCell="0" allowOverlap="1">
            <wp:simplePos x="0" y="0"/>
            <wp:positionH relativeFrom="page">
              <wp:posOffset>565785</wp:posOffset>
            </wp:positionH>
            <wp:positionV relativeFrom="page">
              <wp:posOffset>443865</wp:posOffset>
            </wp:positionV>
            <wp:extent cx="1600200" cy="1600200"/>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1600200" cy="1600200"/>
                    </a:xfrm>
                    <a:prstGeom prst="rect">
                      <a:avLst/>
                    </a:prstGeom>
                    <a:noFill/>
                  </pic:spPr>
                </pic:pic>
              </a:graphicData>
            </a:graphic>
          </wp:anchor>
        </w:drawing>
      </w:r>
      <w:r w:rsidR="008E6D38">
        <w:rPr>
          <w:rFonts w:ascii="Times New Roman" w:eastAsia="Times New Roman" w:hAnsi="Times New Roman" w:cs="Times New Roman"/>
          <w:b/>
          <w:bCs/>
          <w:i/>
          <w:iCs/>
          <w:sz w:val="24"/>
          <w:szCs w:val="24"/>
          <w:lang w:eastAsia="ru-RU"/>
        </w:rPr>
        <w:t xml:space="preserve">                                                            </w:t>
      </w:r>
      <w:r w:rsidR="008E6D38" w:rsidRPr="008E6D38">
        <w:rPr>
          <w:rFonts w:ascii="Times New Roman" w:eastAsia="Times New Roman" w:hAnsi="Times New Roman" w:cs="Times New Roman"/>
          <w:b/>
          <w:bCs/>
          <w:i/>
          <w:iCs/>
          <w:sz w:val="24"/>
          <w:szCs w:val="24"/>
          <w:lang w:eastAsia="ru-RU"/>
        </w:rPr>
        <w:t>Чтобы сделать ребёнка умным</w:t>
      </w:r>
      <w:r w:rsidR="008E6D38">
        <w:rPr>
          <w:rFonts w:eastAsiaTheme="minorEastAsia"/>
          <w:sz w:val="20"/>
          <w:szCs w:val="20"/>
          <w:lang w:eastAsia="ru-RU"/>
        </w:rPr>
        <w:t xml:space="preserve"> </w:t>
      </w:r>
      <w:r w:rsidR="008E6D38" w:rsidRPr="008E6D38">
        <w:rPr>
          <w:rFonts w:ascii="Times New Roman" w:eastAsia="Times New Roman" w:hAnsi="Times New Roman" w:cs="Times New Roman"/>
          <w:b/>
          <w:bCs/>
          <w:i/>
          <w:iCs/>
          <w:sz w:val="24"/>
          <w:szCs w:val="24"/>
          <w:lang w:eastAsia="ru-RU"/>
        </w:rPr>
        <w:t>и рассудительным,</w:t>
      </w:r>
    </w:p>
    <w:p w:rsidR="008E6D38" w:rsidRPr="008E6D38" w:rsidRDefault="008E6D38" w:rsidP="008E6D38">
      <w:pPr>
        <w:spacing w:after="0" w:line="240" w:lineRule="auto"/>
        <w:rPr>
          <w:rFonts w:eastAsiaTheme="minorEastAsia"/>
          <w:sz w:val="20"/>
          <w:szCs w:val="20"/>
          <w:lang w:eastAsia="ru-RU"/>
        </w:rPr>
      </w:pPr>
    </w:p>
    <w:p w:rsidR="008E6D38" w:rsidRPr="008E6D38" w:rsidRDefault="008E6D38" w:rsidP="008E6D38">
      <w:pPr>
        <w:spacing w:after="0" w:line="240" w:lineRule="auto"/>
        <w:rPr>
          <w:rFonts w:eastAsiaTheme="minorEastAsia"/>
          <w:sz w:val="20"/>
          <w:szCs w:val="20"/>
          <w:lang w:eastAsia="ru-RU"/>
        </w:rPr>
      </w:pPr>
      <w:r>
        <w:rPr>
          <w:rFonts w:ascii="Times New Roman" w:eastAsia="Times New Roman" w:hAnsi="Times New Roman" w:cs="Times New Roman"/>
          <w:b/>
          <w:bCs/>
          <w:i/>
          <w:iCs/>
          <w:sz w:val="24"/>
          <w:szCs w:val="24"/>
          <w:lang w:eastAsia="ru-RU"/>
        </w:rPr>
        <w:t xml:space="preserve">                                                               </w:t>
      </w:r>
      <w:r w:rsidRPr="008E6D38">
        <w:rPr>
          <w:rFonts w:ascii="Times New Roman" w:eastAsia="Times New Roman" w:hAnsi="Times New Roman" w:cs="Times New Roman"/>
          <w:b/>
          <w:bCs/>
          <w:i/>
          <w:iCs/>
          <w:sz w:val="24"/>
          <w:szCs w:val="24"/>
          <w:lang w:eastAsia="ru-RU"/>
        </w:rPr>
        <w:t>сделайте его</w:t>
      </w:r>
      <w:r>
        <w:rPr>
          <w:rFonts w:eastAsiaTheme="minorEastAsia"/>
          <w:sz w:val="20"/>
          <w:szCs w:val="20"/>
          <w:lang w:eastAsia="ru-RU"/>
        </w:rPr>
        <w:t xml:space="preserve"> </w:t>
      </w:r>
      <w:r w:rsidRPr="008E6D38">
        <w:rPr>
          <w:rFonts w:ascii="Times New Roman" w:eastAsia="Times New Roman" w:hAnsi="Times New Roman" w:cs="Times New Roman"/>
          <w:b/>
          <w:bCs/>
          <w:i/>
          <w:iCs/>
          <w:sz w:val="24"/>
          <w:szCs w:val="24"/>
          <w:lang w:eastAsia="ru-RU"/>
        </w:rPr>
        <w:t>крепким и здоровым</w:t>
      </w:r>
      <w:r>
        <w:rPr>
          <w:rFonts w:ascii="Times New Roman" w:eastAsia="Times New Roman" w:hAnsi="Times New Roman" w:cs="Times New Roman"/>
          <w:b/>
          <w:bCs/>
          <w:i/>
          <w:iCs/>
          <w:sz w:val="24"/>
          <w:szCs w:val="24"/>
          <w:lang w:eastAsia="ru-RU"/>
        </w:rPr>
        <w:t>.</w:t>
      </w:r>
    </w:p>
    <w:p w:rsidR="008E6D38" w:rsidRPr="008E6D38" w:rsidRDefault="008E6D38" w:rsidP="008E6D38">
      <w:pPr>
        <w:spacing w:after="0" w:line="240" w:lineRule="auto"/>
        <w:rPr>
          <w:rFonts w:eastAsiaTheme="minorEastAsia"/>
          <w:sz w:val="20"/>
          <w:szCs w:val="20"/>
          <w:lang w:eastAsia="ru-RU"/>
        </w:rPr>
      </w:pPr>
    </w:p>
    <w:p w:rsidR="008E6D38" w:rsidRPr="008E6D38" w:rsidRDefault="008E6D38" w:rsidP="008E6D38">
      <w:pPr>
        <w:spacing w:after="0" w:line="240" w:lineRule="auto"/>
        <w:rPr>
          <w:rFonts w:eastAsiaTheme="minorEastAsia"/>
          <w:sz w:val="20"/>
          <w:szCs w:val="20"/>
          <w:lang w:eastAsia="ru-RU"/>
        </w:rPr>
      </w:pPr>
    </w:p>
    <w:p w:rsidR="008E6D38" w:rsidRPr="008E6D38" w:rsidRDefault="008E6D38" w:rsidP="008E6D38">
      <w:pPr>
        <w:spacing w:after="0" w:line="240" w:lineRule="auto"/>
        <w:jc w:val="right"/>
        <w:rPr>
          <w:rFonts w:eastAsiaTheme="minorEastAsia"/>
          <w:sz w:val="20"/>
          <w:szCs w:val="20"/>
          <w:lang w:eastAsia="ru-RU"/>
        </w:rPr>
      </w:pPr>
      <w:r w:rsidRPr="008E6D38">
        <w:rPr>
          <w:rFonts w:ascii="Times New Roman" w:eastAsia="Times New Roman" w:hAnsi="Times New Roman" w:cs="Times New Roman"/>
          <w:b/>
          <w:bCs/>
          <w:i/>
          <w:iCs/>
          <w:sz w:val="24"/>
          <w:szCs w:val="24"/>
          <w:lang w:eastAsia="ru-RU"/>
        </w:rPr>
        <w:t>Руссо Жан Жак</w:t>
      </w:r>
    </w:p>
    <w:p w:rsidR="008E6D38" w:rsidRPr="008E6D38" w:rsidRDefault="008E6D38" w:rsidP="008E6D38">
      <w:pPr>
        <w:spacing w:after="0" w:line="240" w:lineRule="auto"/>
        <w:rPr>
          <w:rFonts w:eastAsiaTheme="minorEastAsia"/>
          <w:sz w:val="20"/>
          <w:szCs w:val="20"/>
          <w:lang w:eastAsia="ru-RU"/>
        </w:rPr>
      </w:pPr>
    </w:p>
    <w:p w:rsidR="008E6D38" w:rsidRPr="008E6D38" w:rsidRDefault="008E6D38" w:rsidP="008E6D38">
      <w:pPr>
        <w:spacing w:line="365" w:lineRule="exact"/>
        <w:rPr>
          <w:rFonts w:eastAsiaTheme="minorEastAsia"/>
          <w:sz w:val="20"/>
          <w:szCs w:val="20"/>
          <w:lang w:eastAsia="ru-RU"/>
        </w:rPr>
      </w:pPr>
    </w:p>
    <w:p w:rsidR="008E6D38" w:rsidRPr="008E6D38" w:rsidRDefault="008E6D38" w:rsidP="00B055F4">
      <w:pPr>
        <w:ind w:left="560"/>
        <w:jc w:val="both"/>
        <w:rPr>
          <w:rFonts w:eastAsiaTheme="minorEastAsia"/>
          <w:sz w:val="20"/>
          <w:szCs w:val="20"/>
          <w:lang w:eastAsia="ru-RU"/>
        </w:rPr>
      </w:pPr>
      <w:r w:rsidRPr="008E6D38">
        <w:rPr>
          <w:rFonts w:ascii="Times New Roman" w:eastAsia="Times New Roman" w:hAnsi="Times New Roman" w:cs="Times New Roman"/>
          <w:b/>
          <w:sz w:val="24"/>
          <w:szCs w:val="24"/>
          <w:lang w:eastAsia="ru-RU"/>
        </w:rPr>
        <w:t>Дошкольное детство</w:t>
      </w:r>
      <w:r w:rsidRPr="008E6D38">
        <w:rPr>
          <w:rFonts w:ascii="Times New Roman" w:eastAsia="Times New Roman" w:hAnsi="Times New Roman" w:cs="Times New Roman"/>
          <w:sz w:val="24"/>
          <w:szCs w:val="24"/>
          <w:lang w:eastAsia="ru-RU"/>
        </w:rPr>
        <w:t xml:space="preserve"> – очень важный период в жизни детей.</w:t>
      </w:r>
    </w:p>
    <w:p w:rsidR="008E6D38" w:rsidRPr="008E6D38" w:rsidRDefault="00F36B22" w:rsidP="00F36B22">
      <w:pPr>
        <w:spacing w:line="240"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8E6D38" w:rsidRPr="008E6D38">
        <w:rPr>
          <w:rFonts w:ascii="Times New Roman" w:eastAsia="Times New Roman" w:hAnsi="Times New Roman" w:cs="Times New Roman"/>
          <w:sz w:val="24"/>
          <w:szCs w:val="24"/>
          <w:lang w:eastAsia="ru-RU"/>
        </w:rPr>
        <w:t>Здоровье детей и его состояние относится к числу важнейших характеристик, определяющих детей в обществе, и отражает состояние здоровья всего общества. А по данным статистики Министерства Здравоохранения РФ, состояние здоровья детей дошкольного возраста за последнее десятилетие ухудшилось в связи с изменениями условий жизни и с нарушением питания дошкольников.</w:t>
      </w:r>
    </w:p>
    <w:p w:rsidR="008E6D38" w:rsidRPr="008E6D38" w:rsidRDefault="00F36B22" w:rsidP="00F36B22">
      <w:pPr>
        <w:spacing w:line="240"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8E6D38" w:rsidRPr="00F36B22">
        <w:rPr>
          <w:rFonts w:ascii="Times New Roman" w:eastAsia="Times New Roman" w:hAnsi="Times New Roman" w:cs="Times New Roman"/>
          <w:b/>
          <w:sz w:val="24"/>
          <w:szCs w:val="24"/>
          <w:lang w:eastAsia="ru-RU"/>
        </w:rPr>
        <w:t>Правильное питание</w:t>
      </w:r>
      <w:r w:rsidR="008E6D38" w:rsidRPr="008E6D38">
        <w:rPr>
          <w:rFonts w:ascii="Times New Roman" w:eastAsia="Times New Roman" w:hAnsi="Times New Roman" w:cs="Times New Roman"/>
          <w:sz w:val="24"/>
          <w:szCs w:val="24"/>
          <w:lang w:eastAsia="ru-RU"/>
        </w:rPr>
        <w:t xml:space="preserve"> – залог здоровья. У большинства детей нет регулярности в питании, зачастую они используют в пищу те блюда, которые нельзя отнести к разряду полезных (чипсы, шоколад, «газированные напитки»), не соблюдают гигиенические правила и т.д. Поэтому постоянно увеличивается число детей с заболеваниями и функциональными нарушениями, обусловленными нерациональным питанием.</w:t>
      </w:r>
    </w:p>
    <w:p w:rsidR="008E6D38" w:rsidRPr="008E6D38" w:rsidRDefault="00F36B22" w:rsidP="00F36B22">
      <w:pPr>
        <w:spacing w:line="240"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8E6D38" w:rsidRPr="008E6D38">
        <w:rPr>
          <w:rFonts w:ascii="Times New Roman" w:eastAsia="Times New Roman" w:hAnsi="Times New Roman" w:cs="Times New Roman"/>
          <w:sz w:val="24"/>
          <w:szCs w:val="24"/>
          <w:lang w:eastAsia="ru-RU"/>
        </w:rPr>
        <w:t>Педагоги ДОУ хорошо знают, что один из самых важных и актуальных проблем дошкольного образования – это проблема формирования основ культуры здоровья, осознанного отношения к своему здоровью у детей. Одна из главных составляющих здорового образа жизни – это правильное питание. Именно от правильно организованного питания в детском возрасте во многом зависит состояние здоровья взрослого.</w:t>
      </w:r>
    </w:p>
    <w:p w:rsidR="00F25020" w:rsidRDefault="00F36B22" w:rsidP="00F36B22">
      <w:pPr>
        <w:spacing w:line="240" w:lineRule="auto"/>
        <w:jc w:val="both"/>
      </w:pPr>
      <w:r>
        <w:rPr>
          <w:rFonts w:ascii="Times New Roman" w:eastAsia="Times New Roman" w:hAnsi="Times New Roman" w:cs="Times New Roman"/>
          <w:sz w:val="24"/>
          <w:szCs w:val="24"/>
          <w:lang w:eastAsia="ru-RU"/>
        </w:rPr>
        <w:t xml:space="preserve">    </w:t>
      </w:r>
      <w:r w:rsidR="008E6D38" w:rsidRPr="008E6D38">
        <w:rPr>
          <w:rFonts w:ascii="Times New Roman" w:eastAsia="Times New Roman" w:hAnsi="Times New Roman" w:cs="Times New Roman"/>
          <w:sz w:val="24"/>
          <w:szCs w:val="24"/>
          <w:lang w:eastAsia="ru-RU"/>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w:t>
      </w:r>
    </w:p>
    <w:p w:rsidR="00F36B22" w:rsidRDefault="006A36C8" w:rsidP="006A36C8">
      <w:pPr>
        <w:tabs>
          <w:tab w:val="left" w:pos="83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 </w:t>
      </w:r>
      <w:r w:rsidR="00F36B22" w:rsidRPr="00F36B22">
        <w:rPr>
          <w:rFonts w:ascii="Times New Roman" w:eastAsia="Times New Roman" w:hAnsi="Times New Roman" w:cs="Times New Roman"/>
          <w:sz w:val="24"/>
          <w:szCs w:val="24"/>
          <w:lang w:eastAsia="ru-RU"/>
        </w:rPr>
        <w:t xml:space="preserve">большому сожалению, сегодня также существует проблема правильного питания детей в семье. Многие родители не в состоянии обеспечить своим детям правильного питания </w:t>
      </w:r>
      <w:proofErr w:type="gramStart"/>
      <w:r w:rsidR="00F36B22" w:rsidRPr="00F36B22">
        <w:rPr>
          <w:rFonts w:ascii="Times New Roman" w:eastAsia="Times New Roman" w:hAnsi="Times New Roman" w:cs="Times New Roman"/>
          <w:sz w:val="24"/>
          <w:szCs w:val="24"/>
          <w:lang w:eastAsia="ru-RU"/>
        </w:rPr>
        <w:t>из</w:t>
      </w:r>
      <w:proofErr w:type="gramEnd"/>
      <w:r w:rsidR="00F36B22" w:rsidRPr="00F36B22">
        <w:rPr>
          <w:rFonts w:ascii="Times New Roman" w:eastAsia="Times New Roman" w:hAnsi="Times New Roman" w:cs="Times New Roman"/>
          <w:sz w:val="24"/>
          <w:szCs w:val="24"/>
          <w:lang w:eastAsia="ru-RU"/>
        </w:rPr>
        <w:t xml:space="preserve"> – </w:t>
      </w:r>
      <w:proofErr w:type="gramStart"/>
      <w:r w:rsidR="00F36B22" w:rsidRPr="00F36B22">
        <w:rPr>
          <w:rFonts w:ascii="Times New Roman" w:eastAsia="Times New Roman" w:hAnsi="Times New Roman" w:cs="Times New Roman"/>
          <w:sz w:val="24"/>
          <w:szCs w:val="24"/>
          <w:lang w:eastAsia="ru-RU"/>
        </w:rPr>
        <w:t>за</w:t>
      </w:r>
      <w:proofErr w:type="gramEnd"/>
      <w:r w:rsidR="00F36B22" w:rsidRPr="00F36B22">
        <w:rPr>
          <w:rFonts w:ascii="Times New Roman" w:eastAsia="Times New Roman" w:hAnsi="Times New Roman" w:cs="Times New Roman"/>
          <w:sz w:val="24"/>
          <w:szCs w:val="24"/>
          <w:lang w:eastAsia="ru-RU"/>
        </w:rPr>
        <w:t xml:space="preserve"> отсутствия теоретических знаний. Во многих семьях привыкли кушать не совсем полезную и здоровую пищу: солёное, жареное, жирное, копчёное, острое, сладкое.</w:t>
      </w:r>
      <w:r>
        <w:rPr>
          <w:rFonts w:ascii="Times New Roman" w:eastAsia="Times New Roman" w:hAnsi="Times New Roman" w:cs="Times New Roman"/>
          <w:sz w:val="24"/>
          <w:szCs w:val="24"/>
          <w:lang w:eastAsia="ru-RU"/>
        </w:rPr>
        <w:t xml:space="preserve"> </w:t>
      </w:r>
      <w:r w:rsidR="00F36B22">
        <w:rPr>
          <w:rFonts w:ascii="Times New Roman" w:eastAsia="Times New Roman" w:hAnsi="Times New Roman" w:cs="Times New Roman"/>
          <w:sz w:val="24"/>
          <w:szCs w:val="24"/>
          <w:lang w:eastAsia="ru-RU"/>
        </w:rPr>
        <w:t xml:space="preserve">   </w:t>
      </w:r>
      <w:proofErr w:type="gramStart"/>
      <w:r w:rsidR="00F36B22" w:rsidRPr="00F36B22">
        <w:rPr>
          <w:rFonts w:ascii="Times New Roman" w:eastAsia="Times New Roman" w:hAnsi="Times New Roman" w:cs="Times New Roman"/>
          <w:sz w:val="24"/>
          <w:szCs w:val="24"/>
          <w:lang w:eastAsia="ru-RU"/>
        </w:rPr>
        <w:t>Многие кормят детей однотипно, в лучшем случае – котлеты, картошка, в худшем – сосиска, макароны, пельмени, из – за этого дети, не привыкшие к здоровой пище, отказываются в детском саду от овощных блюд, кисломолочной продукции, рыбы, запеканок.</w:t>
      </w:r>
      <w:proofErr w:type="gramEnd"/>
      <w:r w:rsidR="00F36B22" w:rsidRPr="00F36B22">
        <w:rPr>
          <w:rFonts w:ascii="Times New Roman" w:eastAsia="Times New Roman" w:hAnsi="Times New Roman" w:cs="Times New Roman"/>
          <w:sz w:val="24"/>
          <w:szCs w:val="24"/>
          <w:lang w:eastAsia="ru-RU"/>
        </w:rPr>
        <w:t xml:space="preserve"> 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w:t>
      </w:r>
    </w:p>
    <w:p w:rsidR="00DF390C" w:rsidRPr="00F36B22" w:rsidRDefault="00DF390C" w:rsidP="006A36C8">
      <w:pPr>
        <w:tabs>
          <w:tab w:val="left" w:pos="838"/>
        </w:tabs>
        <w:spacing w:after="0" w:line="240" w:lineRule="auto"/>
        <w:jc w:val="both"/>
        <w:rPr>
          <w:rFonts w:eastAsiaTheme="minorEastAsia"/>
          <w:sz w:val="20"/>
          <w:szCs w:val="20"/>
          <w:lang w:eastAsia="ru-RU"/>
        </w:rPr>
      </w:pPr>
    </w:p>
    <w:p w:rsidR="00F36B22" w:rsidRDefault="00F36B22" w:rsidP="00F36B22">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36B22">
        <w:rPr>
          <w:rFonts w:ascii="Times New Roman" w:eastAsia="Times New Roman" w:hAnsi="Times New Roman" w:cs="Times New Roman"/>
          <w:sz w:val="24"/>
          <w:szCs w:val="24"/>
          <w:lang w:eastAsia="ru-RU"/>
        </w:rPr>
        <w:t xml:space="preserve">Рабочая программа </w:t>
      </w:r>
      <w:r>
        <w:rPr>
          <w:rFonts w:ascii="Times New Roman" w:eastAsia="Times New Roman" w:hAnsi="Times New Roman" w:cs="Times New Roman"/>
          <w:sz w:val="24"/>
          <w:szCs w:val="24"/>
          <w:lang w:eastAsia="ru-RU"/>
        </w:rPr>
        <w:t xml:space="preserve"> </w:t>
      </w:r>
      <w:r w:rsidRPr="00F36B22">
        <w:rPr>
          <w:rFonts w:ascii="Times New Roman" w:eastAsia="Times New Roman" w:hAnsi="Times New Roman" w:cs="Times New Roman"/>
          <w:sz w:val="24"/>
          <w:szCs w:val="24"/>
          <w:lang w:eastAsia="ru-RU"/>
        </w:rPr>
        <w:t xml:space="preserve"> </w:t>
      </w:r>
      <w:r w:rsidRPr="006A36C8">
        <w:rPr>
          <w:rFonts w:ascii="Times New Roman" w:eastAsia="Times New Roman" w:hAnsi="Times New Roman" w:cs="Times New Roman"/>
          <w:b/>
          <w:sz w:val="24"/>
          <w:szCs w:val="24"/>
          <w:lang w:eastAsia="ru-RU"/>
        </w:rPr>
        <w:t>«</w:t>
      </w:r>
      <w:r w:rsidR="006A36C8" w:rsidRPr="006A36C8">
        <w:rPr>
          <w:rFonts w:ascii="Times New Roman" w:eastAsia="Times New Roman" w:hAnsi="Times New Roman" w:cs="Times New Roman"/>
          <w:b/>
          <w:sz w:val="24"/>
          <w:szCs w:val="24"/>
          <w:lang w:eastAsia="ru-RU"/>
        </w:rPr>
        <w:t>Правильно питаться – вырасти здоровым</w:t>
      </w:r>
      <w:r w:rsidRPr="006A36C8">
        <w:rPr>
          <w:rFonts w:ascii="Times New Roman" w:eastAsia="Times New Roman" w:hAnsi="Times New Roman" w:cs="Times New Roman"/>
          <w:b/>
          <w:sz w:val="24"/>
          <w:szCs w:val="24"/>
          <w:lang w:eastAsia="ru-RU"/>
        </w:rPr>
        <w:t>»</w:t>
      </w:r>
      <w:r w:rsidRPr="006A36C8">
        <w:rPr>
          <w:rFonts w:ascii="Times New Roman" w:eastAsia="Times New Roman" w:hAnsi="Times New Roman" w:cs="Times New Roman"/>
          <w:sz w:val="24"/>
          <w:szCs w:val="24"/>
          <w:lang w:eastAsia="ru-RU"/>
        </w:rPr>
        <w:t xml:space="preserve"> </w:t>
      </w:r>
      <w:r w:rsidRPr="00F36B22">
        <w:rPr>
          <w:rFonts w:ascii="Times New Roman" w:eastAsia="Times New Roman" w:hAnsi="Times New Roman" w:cs="Times New Roman"/>
          <w:sz w:val="24"/>
          <w:szCs w:val="24"/>
          <w:lang w:eastAsia="ru-RU"/>
        </w:rPr>
        <w:t xml:space="preserve">предназначена для воспитателей, работающих с детьми </w:t>
      </w:r>
      <w:r w:rsidR="005974CB">
        <w:rPr>
          <w:rFonts w:ascii="Times New Roman" w:eastAsia="Times New Roman" w:hAnsi="Times New Roman" w:cs="Times New Roman"/>
          <w:sz w:val="24"/>
          <w:szCs w:val="24"/>
          <w:lang w:eastAsia="ru-RU"/>
        </w:rPr>
        <w:t xml:space="preserve">старшей - </w:t>
      </w:r>
      <w:r w:rsidRPr="00F36B22">
        <w:rPr>
          <w:rFonts w:ascii="Times New Roman" w:eastAsia="Times New Roman" w:hAnsi="Times New Roman" w:cs="Times New Roman"/>
          <w:sz w:val="24"/>
          <w:szCs w:val="24"/>
          <w:lang w:eastAsia="ru-RU"/>
        </w:rPr>
        <w:t>по</w:t>
      </w:r>
      <w:r w:rsidR="005974CB">
        <w:rPr>
          <w:rFonts w:ascii="Times New Roman" w:eastAsia="Times New Roman" w:hAnsi="Times New Roman" w:cs="Times New Roman"/>
          <w:sz w:val="24"/>
          <w:szCs w:val="24"/>
          <w:lang w:eastAsia="ru-RU"/>
        </w:rPr>
        <w:t>дготовительной к школе группы (5</w:t>
      </w:r>
      <w:r w:rsidRPr="00F36B22">
        <w:rPr>
          <w:rFonts w:ascii="Times New Roman" w:eastAsia="Times New Roman" w:hAnsi="Times New Roman" w:cs="Times New Roman"/>
          <w:sz w:val="24"/>
          <w:szCs w:val="24"/>
          <w:lang w:eastAsia="ru-RU"/>
        </w:rPr>
        <w:t>-7 лет). Как показала практика (из опыта работы), данная программа способствует воспитанию у детей не только культуры питания, но и формирует первоначальные представления о здоровом образе жизни. Для детей важно не столько получить информацию о полезных продуктах питания, сколько эту информацию сделать фактом своего сознания.</w:t>
      </w:r>
    </w:p>
    <w:p w:rsidR="00DF1289" w:rsidRPr="00DF1289" w:rsidRDefault="00DF1289" w:rsidP="00DF1289">
      <w:pPr>
        <w:spacing w:line="240" w:lineRule="auto"/>
        <w:jc w:val="both"/>
        <w:rPr>
          <w:rFonts w:ascii="Times New Roman" w:eastAsia="Times New Roman" w:hAnsi="Times New Roman" w:cs="Times New Roman"/>
          <w:sz w:val="24"/>
          <w:szCs w:val="24"/>
          <w:lang w:eastAsia="ru-RU"/>
        </w:rPr>
      </w:pPr>
      <w:r w:rsidRPr="00DF1289">
        <w:rPr>
          <w:rFonts w:ascii="Times New Roman" w:eastAsia="Times New Roman" w:hAnsi="Times New Roman" w:cs="Times New Roman"/>
          <w:sz w:val="24"/>
          <w:szCs w:val="24"/>
          <w:lang w:eastAsia="ru-RU"/>
        </w:rPr>
        <w:lastRenderedPageBreak/>
        <w:t xml:space="preserve">     Программа включает в себя разделы, освещающие наиболее важные проблемы, связанные с организацией рационального питания ребят этого возраста. Занятия строятся с учётом возрастных особенностей и возможнос</w:t>
      </w:r>
      <w:r w:rsidR="006A36C8">
        <w:rPr>
          <w:rFonts w:ascii="Times New Roman" w:eastAsia="Times New Roman" w:hAnsi="Times New Roman" w:cs="Times New Roman"/>
          <w:sz w:val="24"/>
          <w:szCs w:val="24"/>
          <w:lang w:eastAsia="ru-RU"/>
        </w:rPr>
        <w:t xml:space="preserve">тей ребёнка. В программе  </w:t>
      </w:r>
      <w:r w:rsidRPr="00DF1289">
        <w:rPr>
          <w:rFonts w:ascii="Times New Roman" w:eastAsia="Times New Roman" w:hAnsi="Times New Roman" w:cs="Times New Roman"/>
          <w:sz w:val="24"/>
          <w:szCs w:val="24"/>
          <w:lang w:eastAsia="ru-RU"/>
        </w:rPr>
        <w:t xml:space="preserve"> предлагается множество интересных игр, участвуя в которых ребёнок не только учится сам, но и учит других – своих друзей, родителей. Малыши в игре узнают о полезных и необременительных для семейного бюджета блюдах, о традициях русской народной кухни, о режиме и культуре питания. Отличительной чертой программы является то, что на занятиях ребёнок трудится в коллективе. Дома он на практике усваивает полученные знания. Программа предполагает активное вовлечение в работу родителей: конкурс фотографий, конкурс блюд.</w:t>
      </w:r>
    </w:p>
    <w:p w:rsidR="00DF1289" w:rsidRDefault="00DF1289" w:rsidP="00DF1289">
      <w:pPr>
        <w:spacing w:line="240" w:lineRule="auto"/>
        <w:jc w:val="both"/>
        <w:rPr>
          <w:rFonts w:ascii="Times New Roman" w:eastAsia="Times New Roman" w:hAnsi="Times New Roman" w:cs="Times New Roman"/>
          <w:sz w:val="24"/>
          <w:szCs w:val="24"/>
          <w:lang w:eastAsia="ru-RU"/>
        </w:rPr>
      </w:pPr>
      <w:r w:rsidRPr="00DF1289">
        <w:rPr>
          <w:rFonts w:ascii="Times New Roman" w:eastAsia="Times New Roman" w:hAnsi="Times New Roman" w:cs="Times New Roman"/>
          <w:sz w:val="24"/>
          <w:szCs w:val="24"/>
          <w:lang w:eastAsia="ru-RU"/>
        </w:rPr>
        <w:t xml:space="preserve">    Выбор содержания программы не случаен, т. к. правильное питание – один из «краеугольных камней», на котором базируется здоровье и жизнь человека. Актуальность программы на данный момент заключается в том, что она способствует воспитанию у детей представления о рациональном питании как составной части культуры здоровья, сохранения ими здоровья, как главной человеческой ценности.</w:t>
      </w:r>
    </w:p>
    <w:p w:rsidR="00F36B22" w:rsidRPr="00F36B22" w:rsidRDefault="005974CB" w:rsidP="00F36B22">
      <w:pPr>
        <w:spacing w:line="240"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proofErr w:type="gramStart"/>
      <w:r w:rsidR="00F36B22" w:rsidRPr="00F36B22">
        <w:rPr>
          <w:rFonts w:ascii="Times New Roman" w:eastAsia="Times New Roman" w:hAnsi="Times New Roman" w:cs="Times New Roman"/>
          <w:sz w:val="24"/>
          <w:szCs w:val="24"/>
          <w:lang w:eastAsia="ru-RU"/>
        </w:rPr>
        <w:t xml:space="preserve">Программа </w:t>
      </w:r>
      <w:r w:rsidR="00F36B22" w:rsidRPr="00F36B22">
        <w:rPr>
          <w:rFonts w:ascii="Times New Roman" w:eastAsia="Times New Roman" w:hAnsi="Times New Roman" w:cs="Times New Roman"/>
          <w:color w:val="FF0000"/>
          <w:sz w:val="24"/>
          <w:szCs w:val="24"/>
          <w:lang w:eastAsia="ru-RU"/>
        </w:rPr>
        <w:t>«</w:t>
      </w:r>
      <w:r w:rsidR="006A36C8">
        <w:rPr>
          <w:rFonts w:ascii="Times New Roman" w:eastAsia="Times New Roman" w:hAnsi="Times New Roman" w:cs="Times New Roman"/>
          <w:color w:val="FF0000"/>
          <w:sz w:val="24"/>
          <w:szCs w:val="24"/>
          <w:lang w:eastAsia="ru-RU"/>
        </w:rPr>
        <w:t>Правильно питаться – вырасти здоровым</w:t>
      </w:r>
      <w:r w:rsidR="00F36B22" w:rsidRPr="00F36B22">
        <w:rPr>
          <w:rFonts w:ascii="Times New Roman" w:eastAsia="Times New Roman" w:hAnsi="Times New Roman" w:cs="Times New Roman"/>
          <w:color w:val="FF0000"/>
          <w:sz w:val="24"/>
          <w:szCs w:val="24"/>
          <w:lang w:eastAsia="ru-RU"/>
        </w:rPr>
        <w:t xml:space="preserve">» </w:t>
      </w:r>
      <w:r w:rsidR="00F36B22" w:rsidRPr="00F36B22">
        <w:rPr>
          <w:rFonts w:ascii="Times New Roman" w:eastAsia="Times New Roman" w:hAnsi="Times New Roman" w:cs="Times New Roman"/>
          <w:sz w:val="24"/>
          <w:szCs w:val="24"/>
          <w:lang w:eastAsia="ru-RU"/>
        </w:rPr>
        <w:t>разработана на основе программы «Разговор о правильном питании», /допущено Министерством образования РФ, 2003 г./ (разработана в 1998 году специалистами Института возрастной физиологи Российской академии образования под руководством Безруких М.М., кандидатом биологических наук Т.А.Филипповой; кандидатом педагогических наук А.Г.Макеевой)</w:t>
      </w:r>
      <w:proofErr w:type="gramEnd"/>
    </w:p>
    <w:p w:rsidR="008E6D38" w:rsidRDefault="008E6D38" w:rsidP="00F36B22">
      <w:pPr>
        <w:spacing w:line="240" w:lineRule="auto"/>
      </w:pPr>
    </w:p>
    <w:p w:rsidR="008E6D38" w:rsidRDefault="005974CB" w:rsidP="005974CB">
      <w:pPr>
        <w:tabs>
          <w:tab w:val="left" w:pos="3975"/>
        </w:tabs>
        <w:spacing w:line="240" w:lineRule="auto"/>
      </w:pPr>
      <w:r>
        <w:tab/>
      </w:r>
    </w:p>
    <w:p w:rsidR="008E6D38" w:rsidRDefault="005974CB" w:rsidP="00F36B22">
      <w:pPr>
        <w:spacing w:line="240" w:lineRule="auto"/>
      </w:pPr>
      <w:bookmarkStart w:id="0" w:name="_GoBack"/>
      <w:r>
        <w:rPr>
          <w:noProof/>
          <w:sz w:val="20"/>
          <w:szCs w:val="20"/>
          <w:lang w:eastAsia="ru-RU"/>
        </w:rPr>
        <w:drawing>
          <wp:anchor distT="0" distB="0" distL="114300" distR="114300" simplePos="0" relativeHeight="251692032" behindDoc="1" locked="0" layoutInCell="0" allowOverlap="1">
            <wp:simplePos x="0" y="0"/>
            <wp:positionH relativeFrom="column">
              <wp:posOffset>1609724</wp:posOffset>
            </wp:positionH>
            <wp:positionV relativeFrom="paragraph">
              <wp:posOffset>168275</wp:posOffset>
            </wp:positionV>
            <wp:extent cx="3057525" cy="1997075"/>
            <wp:effectExtent l="0" t="0" r="9525" b="3175"/>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blip>
                    <a:srcRect/>
                    <a:stretch>
                      <a:fillRect/>
                    </a:stretch>
                  </pic:blipFill>
                  <pic:spPr bwMode="auto">
                    <a:xfrm>
                      <a:off x="0" y="0"/>
                      <a:ext cx="3057525" cy="199707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8E6D38" w:rsidRDefault="008E6D38" w:rsidP="00F36B22">
      <w:pPr>
        <w:spacing w:line="240" w:lineRule="auto"/>
      </w:pPr>
    </w:p>
    <w:p w:rsidR="008E6D38" w:rsidRDefault="008E6D38"/>
    <w:p w:rsidR="008E6D38" w:rsidRDefault="008E6D38"/>
    <w:p w:rsidR="008E6D38" w:rsidRDefault="008E6D38"/>
    <w:p w:rsidR="008E6D38" w:rsidRDefault="008E6D38"/>
    <w:p w:rsidR="008E6D38" w:rsidRDefault="008E6D38"/>
    <w:p w:rsidR="008E6D38" w:rsidRDefault="008E6D38"/>
    <w:p w:rsidR="008E6D38" w:rsidRDefault="008E6D38"/>
    <w:p w:rsidR="005974CB" w:rsidRDefault="005974CB"/>
    <w:p w:rsidR="005974CB" w:rsidRDefault="005974CB"/>
    <w:p w:rsidR="005974CB" w:rsidRDefault="005974CB"/>
    <w:p w:rsidR="005974CB" w:rsidRDefault="005974CB"/>
    <w:p w:rsidR="008E6D38" w:rsidRDefault="008E6D38"/>
    <w:p w:rsidR="00B926B7" w:rsidRDefault="00B926B7" w:rsidP="005974CB">
      <w:pPr>
        <w:ind w:left="260"/>
        <w:rPr>
          <w:rFonts w:ascii="Times New Roman" w:eastAsia="Times New Roman" w:hAnsi="Times New Roman" w:cs="Times New Roman"/>
          <w:b/>
          <w:bCs/>
          <w:i/>
          <w:iCs/>
          <w:sz w:val="24"/>
          <w:szCs w:val="24"/>
          <w:lang w:eastAsia="ru-RU"/>
        </w:rPr>
      </w:pPr>
    </w:p>
    <w:p w:rsidR="00B926B7" w:rsidRDefault="00B926B7" w:rsidP="005974CB">
      <w:pPr>
        <w:ind w:left="260"/>
        <w:rPr>
          <w:rFonts w:ascii="Times New Roman" w:eastAsia="Times New Roman" w:hAnsi="Times New Roman" w:cs="Times New Roman"/>
          <w:b/>
          <w:bCs/>
          <w:i/>
          <w:iCs/>
          <w:sz w:val="24"/>
          <w:szCs w:val="24"/>
          <w:lang w:eastAsia="ru-RU"/>
        </w:rPr>
      </w:pPr>
    </w:p>
    <w:p w:rsidR="00B926B7" w:rsidRDefault="00B926B7" w:rsidP="005974CB">
      <w:pPr>
        <w:ind w:left="260"/>
        <w:rPr>
          <w:rFonts w:ascii="Times New Roman" w:eastAsia="Times New Roman" w:hAnsi="Times New Roman" w:cs="Times New Roman"/>
          <w:b/>
          <w:bCs/>
          <w:i/>
          <w:iCs/>
          <w:sz w:val="24"/>
          <w:szCs w:val="24"/>
          <w:lang w:eastAsia="ru-RU"/>
        </w:rPr>
      </w:pPr>
    </w:p>
    <w:p w:rsidR="005974CB" w:rsidRPr="005974CB" w:rsidRDefault="005974CB" w:rsidP="005974CB">
      <w:pPr>
        <w:ind w:left="26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ЦЕЛИ:</w:t>
      </w:r>
    </w:p>
    <w:p w:rsidR="005974CB" w:rsidRPr="005974CB" w:rsidRDefault="005974CB" w:rsidP="005974CB">
      <w:pPr>
        <w:spacing w:line="349" w:lineRule="auto"/>
        <w:ind w:left="260" w:firstLine="300"/>
        <w:rPr>
          <w:rFonts w:eastAsiaTheme="minorEastAsia"/>
          <w:sz w:val="20"/>
          <w:szCs w:val="20"/>
          <w:lang w:eastAsia="ru-RU"/>
        </w:rPr>
      </w:pPr>
      <w:r w:rsidRPr="005974CB">
        <w:rPr>
          <w:rFonts w:ascii="Times New Roman" w:eastAsia="Times New Roman" w:hAnsi="Times New Roman" w:cs="Times New Roman"/>
          <w:sz w:val="24"/>
          <w:szCs w:val="24"/>
          <w:lang w:eastAsia="ru-RU"/>
        </w:rPr>
        <w:t>Сформировать у воспитанников знания о том, что необходимо сохранять и развивать свое здоровье, важность культуры питания, как составляющей здорового образа жизни;</w:t>
      </w:r>
    </w:p>
    <w:p w:rsidR="005974CB" w:rsidRDefault="005974CB" w:rsidP="005974CB">
      <w:pPr>
        <w:spacing w:line="297" w:lineRule="exact"/>
        <w:rPr>
          <w:rFonts w:eastAsiaTheme="minorEastAsia"/>
          <w:sz w:val="20"/>
          <w:szCs w:val="20"/>
          <w:lang w:eastAsia="ru-RU"/>
        </w:rPr>
      </w:pPr>
    </w:p>
    <w:p w:rsidR="005974CB" w:rsidRPr="005974CB" w:rsidRDefault="005974CB" w:rsidP="005974CB">
      <w:pPr>
        <w:spacing w:line="297" w:lineRule="exact"/>
        <w:rPr>
          <w:rFonts w:eastAsiaTheme="minorEastAsia"/>
          <w:sz w:val="20"/>
          <w:szCs w:val="20"/>
          <w:lang w:eastAsia="ru-RU"/>
        </w:rPr>
      </w:pPr>
    </w:p>
    <w:p w:rsidR="005974CB" w:rsidRPr="005974CB" w:rsidRDefault="005974CB" w:rsidP="005974CB">
      <w:pPr>
        <w:ind w:left="26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ЗАДАЧИ ВОСПИТАТЕЛЬНО-ОБ</w:t>
      </w:r>
      <w:r>
        <w:rPr>
          <w:rFonts w:ascii="Times New Roman" w:eastAsia="Times New Roman" w:hAnsi="Times New Roman" w:cs="Times New Roman"/>
          <w:b/>
          <w:bCs/>
          <w:i/>
          <w:iCs/>
          <w:sz w:val="24"/>
          <w:szCs w:val="24"/>
          <w:lang w:eastAsia="ru-RU"/>
        </w:rPr>
        <w:t>РАЗОВАТЕЛЬНОЙ РАБОТЫ С ДЕТЬМИ (5</w:t>
      </w:r>
      <w:r w:rsidRPr="005974CB">
        <w:rPr>
          <w:rFonts w:ascii="Times New Roman" w:eastAsia="Times New Roman" w:hAnsi="Times New Roman" w:cs="Times New Roman"/>
          <w:b/>
          <w:bCs/>
          <w:i/>
          <w:iCs/>
          <w:sz w:val="24"/>
          <w:szCs w:val="24"/>
          <w:lang w:eastAsia="ru-RU"/>
        </w:rPr>
        <w:t>-7 ЛЕТ):</w:t>
      </w:r>
    </w:p>
    <w:p w:rsidR="005974CB" w:rsidRPr="005974CB" w:rsidRDefault="005974CB" w:rsidP="005974CB">
      <w:pPr>
        <w:spacing w:line="227" w:lineRule="exact"/>
        <w:rPr>
          <w:rFonts w:eastAsiaTheme="minorEastAsia"/>
          <w:sz w:val="20"/>
          <w:szCs w:val="20"/>
          <w:lang w:eastAsia="ru-RU"/>
        </w:rPr>
      </w:pPr>
    </w:p>
    <w:p w:rsidR="005974CB" w:rsidRPr="005974CB" w:rsidRDefault="005974CB" w:rsidP="005974CB">
      <w:pPr>
        <w:numPr>
          <w:ilvl w:val="0"/>
          <w:numId w:val="5"/>
        </w:numPr>
        <w:tabs>
          <w:tab w:val="left" w:pos="980"/>
        </w:tabs>
        <w:spacing w:after="0" w:line="349" w:lineRule="auto"/>
        <w:jc w:val="both"/>
        <w:rPr>
          <w:rFonts w:eastAsia="Times New Roman"/>
          <w:sz w:val="24"/>
          <w:szCs w:val="24"/>
          <w:lang w:eastAsia="ru-RU"/>
        </w:rPr>
      </w:pPr>
      <w:r w:rsidRPr="005974CB">
        <w:rPr>
          <w:rFonts w:ascii="Times New Roman" w:eastAsia="Times New Roman" w:hAnsi="Times New Roman" w:cs="Times New Roman"/>
          <w:sz w:val="24"/>
          <w:szCs w:val="24"/>
          <w:lang w:eastAsia="ru-RU"/>
        </w:rPr>
        <w:t>Расширять знания детей о правилах питания, направленных на сохранение и укрепление здоровья, формировать готовность соблюдать эти правила;</w:t>
      </w:r>
    </w:p>
    <w:p w:rsidR="005974CB" w:rsidRPr="005974CB" w:rsidRDefault="005974CB" w:rsidP="005974CB">
      <w:pPr>
        <w:spacing w:line="25" w:lineRule="exact"/>
        <w:jc w:val="both"/>
        <w:rPr>
          <w:rFonts w:eastAsia="Times New Roman"/>
          <w:sz w:val="24"/>
          <w:szCs w:val="24"/>
          <w:lang w:eastAsia="ru-RU"/>
        </w:rPr>
      </w:pPr>
    </w:p>
    <w:p w:rsidR="005974CB" w:rsidRPr="005974CB" w:rsidRDefault="005974CB" w:rsidP="005974CB">
      <w:pPr>
        <w:numPr>
          <w:ilvl w:val="0"/>
          <w:numId w:val="5"/>
        </w:numPr>
        <w:tabs>
          <w:tab w:val="left" w:pos="980"/>
        </w:tabs>
        <w:spacing w:after="0" w:line="349" w:lineRule="auto"/>
        <w:jc w:val="both"/>
        <w:rPr>
          <w:rFonts w:eastAsia="Times New Roman"/>
          <w:sz w:val="24"/>
          <w:szCs w:val="24"/>
          <w:lang w:eastAsia="ru-RU"/>
        </w:rPr>
      </w:pPr>
      <w:r w:rsidRPr="005974CB">
        <w:rPr>
          <w:rFonts w:ascii="Times New Roman" w:eastAsia="Times New Roman" w:hAnsi="Times New Roman" w:cs="Times New Roman"/>
          <w:sz w:val="24"/>
          <w:szCs w:val="24"/>
          <w:lang w:eastAsia="ru-RU"/>
        </w:rPr>
        <w:t xml:space="preserve">Формировать навыки правильного питания - как составной части здорового образа </w:t>
      </w:r>
      <w:r w:rsidR="00DF390C">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sz w:val="24"/>
          <w:szCs w:val="24"/>
          <w:lang w:eastAsia="ru-RU"/>
        </w:rPr>
        <w:t>жизни;</w:t>
      </w:r>
    </w:p>
    <w:p w:rsidR="005974CB" w:rsidRPr="005974CB" w:rsidRDefault="005974CB" w:rsidP="005974CB">
      <w:pPr>
        <w:spacing w:line="25" w:lineRule="exact"/>
        <w:jc w:val="both"/>
        <w:rPr>
          <w:rFonts w:eastAsia="Times New Roman"/>
          <w:sz w:val="24"/>
          <w:szCs w:val="24"/>
          <w:lang w:eastAsia="ru-RU"/>
        </w:rPr>
      </w:pPr>
    </w:p>
    <w:p w:rsidR="005974CB" w:rsidRPr="005974CB" w:rsidRDefault="005974CB" w:rsidP="005974CB">
      <w:pPr>
        <w:numPr>
          <w:ilvl w:val="0"/>
          <w:numId w:val="5"/>
        </w:numPr>
        <w:tabs>
          <w:tab w:val="left" w:pos="980"/>
        </w:tabs>
        <w:spacing w:after="0" w:line="354" w:lineRule="auto"/>
        <w:jc w:val="both"/>
        <w:rPr>
          <w:rFonts w:eastAsia="Times New Roman"/>
          <w:sz w:val="24"/>
          <w:szCs w:val="24"/>
          <w:lang w:eastAsia="ru-RU"/>
        </w:rPr>
      </w:pPr>
      <w:r w:rsidRPr="005974CB">
        <w:rPr>
          <w:rFonts w:ascii="Times New Roman" w:eastAsia="Times New Roman" w:hAnsi="Times New Roman" w:cs="Times New Roman"/>
          <w:sz w:val="24"/>
          <w:szCs w:val="24"/>
          <w:lang w:eastAsia="ru-RU"/>
        </w:rPr>
        <w:t>Формировать представления о правилах этикета, связанных с питанием, осознание того, что навыки этикета являются неотъемлемой частью общей культуры личности;</w:t>
      </w:r>
    </w:p>
    <w:p w:rsidR="005974CB" w:rsidRPr="005974CB" w:rsidRDefault="005974CB" w:rsidP="005974CB">
      <w:pPr>
        <w:spacing w:line="20" w:lineRule="exact"/>
        <w:jc w:val="both"/>
        <w:rPr>
          <w:rFonts w:eastAsia="Times New Roman"/>
          <w:sz w:val="24"/>
          <w:szCs w:val="24"/>
          <w:lang w:eastAsia="ru-RU"/>
        </w:rPr>
      </w:pPr>
    </w:p>
    <w:p w:rsidR="005974CB" w:rsidRPr="005974CB" w:rsidRDefault="005974CB" w:rsidP="005974CB">
      <w:pPr>
        <w:numPr>
          <w:ilvl w:val="0"/>
          <w:numId w:val="5"/>
        </w:numPr>
        <w:tabs>
          <w:tab w:val="left" w:pos="980"/>
        </w:tabs>
        <w:spacing w:after="0" w:line="349" w:lineRule="auto"/>
        <w:jc w:val="both"/>
        <w:rPr>
          <w:rFonts w:eastAsia="Times New Roman"/>
          <w:sz w:val="24"/>
          <w:szCs w:val="24"/>
          <w:lang w:eastAsia="ru-RU"/>
        </w:rPr>
      </w:pPr>
      <w:r w:rsidRPr="005974CB">
        <w:rPr>
          <w:rFonts w:ascii="Times New Roman" w:eastAsia="Times New Roman" w:hAnsi="Times New Roman" w:cs="Times New Roman"/>
          <w:sz w:val="24"/>
          <w:szCs w:val="24"/>
          <w:lang w:eastAsia="ru-RU"/>
        </w:rPr>
        <w:t>Пробуждать у детей интерес к народным традициям, связанным с питанием и здоровьем, расширять знания об истории и традициях своего народа,</w:t>
      </w:r>
    </w:p>
    <w:p w:rsidR="005974CB" w:rsidRPr="005974CB" w:rsidRDefault="005974CB" w:rsidP="005974CB">
      <w:pPr>
        <w:spacing w:line="25" w:lineRule="exact"/>
        <w:jc w:val="both"/>
        <w:rPr>
          <w:rFonts w:eastAsia="Times New Roman"/>
          <w:sz w:val="24"/>
          <w:szCs w:val="24"/>
          <w:lang w:eastAsia="ru-RU"/>
        </w:rPr>
      </w:pPr>
    </w:p>
    <w:p w:rsidR="005974CB" w:rsidRPr="005974CB" w:rsidRDefault="005974CB" w:rsidP="005974CB">
      <w:pPr>
        <w:numPr>
          <w:ilvl w:val="0"/>
          <w:numId w:val="5"/>
        </w:numPr>
        <w:tabs>
          <w:tab w:val="left" w:pos="980"/>
        </w:tabs>
        <w:spacing w:after="0" w:line="350" w:lineRule="auto"/>
        <w:jc w:val="both"/>
        <w:rPr>
          <w:rFonts w:eastAsia="Times New Roman"/>
          <w:sz w:val="24"/>
          <w:szCs w:val="24"/>
          <w:lang w:eastAsia="ru-RU"/>
        </w:rPr>
      </w:pPr>
      <w:r w:rsidRPr="005974CB">
        <w:rPr>
          <w:rFonts w:ascii="Times New Roman" w:eastAsia="Times New Roman" w:hAnsi="Times New Roman" w:cs="Times New Roman"/>
          <w:sz w:val="24"/>
          <w:szCs w:val="24"/>
          <w:lang w:eastAsia="ru-RU"/>
        </w:rPr>
        <w:t>Воспитывать у детей толерантность - чувства уважения к культуре, традициям не только своего народа, но и других;</w:t>
      </w:r>
    </w:p>
    <w:p w:rsidR="00F25020" w:rsidRDefault="00F25020" w:rsidP="005974CB">
      <w:pPr>
        <w:jc w:val="both"/>
      </w:pPr>
    </w:p>
    <w:p w:rsidR="00F25020" w:rsidRDefault="00F25020" w:rsidP="005974CB">
      <w:pPr>
        <w:jc w:val="both"/>
      </w:pPr>
    </w:p>
    <w:p w:rsidR="00F25020" w:rsidRDefault="00F25020"/>
    <w:p w:rsidR="005974CB" w:rsidRDefault="005974CB"/>
    <w:p w:rsidR="005974CB" w:rsidRDefault="005974CB"/>
    <w:p w:rsidR="005974CB" w:rsidRDefault="005974CB"/>
    <w:p w:rsidR="005974CB" w:rsidRDefault="005974CB"/>
    <w:p w:rsidR="005974CB" w:rsidRDefault="005974CB"/>
    <w:p w:rsidR="005974CB" w:rsidRDefault="005974CB"/>
    <w:p w:rsidR="005974CB" w:rsidRDefault="005974CB"/>
    <w:p w:rsidR="005974CB" w:rsidRDefault="005974CB"/>
    <w:p w:rsidR="00F25020" w:rsidRDefault="00F25020"/>
    <w:p w:rsidR="005974CB" w:rsidRDefault="005974CB"/>
    <w:p w:rsidR="00F25020" w:rsidRDefault="00F25020"/>
    <w:p w:rsidR="005974CB" w:rsidRPr="005974CB" w:rsidRDefault="005974CB" w:rsidP="005974CB">
      <w:pPr>
        <w:ind w:right="3360"/>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ДИДАКТИЧЕСКИЕ ПРИНЦИПЫ</w:t>
      </w:r>
    </w:p>
    <w:p w:rsidR="005974CB" w:rsidRPr="005974CB" w:rsidRDefault="005974CB" w:rsidP="005974CB">
      <w:pPr>
        <w:spacing w:line="150" w:lineRule="exact"/>
        <w:rPr>
          <w:rFonts w:eastAsiaTheme="minorEastAsia"/>
          <w:sz w:val="20"/>
          <w:szCs w:val="20"/>
          <w:lang w:eastAsia="ru-RU"/>
        </w:rPr>
      </w:pPr>
    </w:p>
    <w:p w:rsidR="005974CB" w:rsidRPr="005974CB" w:rsidRDefault="005974CB" w:rsidP="005974CB">
      <w:pPr>
        <w:spacing w:line="349" w:lineRule="auto"/>
        <w:ind w:right="3360"/>
        <w:jc w:val="center"/>
        <w:rPr>
          <w:rFonts w:eastAsiaTheme="minorEastAsia"/>
          <w:sz w:val="20"/>
          <w:szCs w:val="20"/>
          <w:lang w:eastAsia="ru-RU"/>
        </w:rPr>
      </w:pPr>
      <w:r w:rsidRPr="005974CB">
        <w:rPr>
          <w:rFonts w:eastAsia="Times New Roman"/>
          <w:b/>
          <w:bCs/>
          <w:i/>
          <w:iCs/>
          <w:noProof/>
          <w:sz w:val="24"/>
          <w:szCs w:val="24"/>
          <w:lang w:eastAsia="ru-RU"/>
        </w:rPr>
        <w:drawing>
          <wp:anchor distT="0" distB="0" distL="114300" distR="114300" simplePos="0" relativeHeight="251694080" behindDoc="1" locked="0" layoutInCell="0" allowOverlap="1">
            <wp:simplePos x="0" y="0"/>
            <wp:positionH relativeFrom="page">
              <wp:posOffset>4718685</wp:posOffset>
            </wp:positionH>
            <wp:positionV relativeFrom="page">
              <wp:posOffset>1386840</wp:posOffset>
            </wp:positionV>
            <wp:extent cx="2456815" cy="1472565"/>
            <wp:effectExtent l="0" t="0" r="635"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2456815" cy="1472565"/>
                    </a:xfrm>
                    <a:prstGeom prst="rect">
                      <a:avLst/>
                    </a:prstGeom>
                    <a:noFill/>
                  </pic:spPr>
                </pic:pic>
              </a:graphicData>
            </a:graphic>
          </wp:anchor>
        </w:drawing>
      </w:r>
      <w:r w:rsidRPr="005974CB">
        <w:rPr>
          <w:rFonts w:ascii="Times New Roman" w:eastAsia="Times New Roman" w:hAnsi="Times New Roman" w:cs="Times New Roman"/>
          <w:b/>
          <w:bCs/>
          <w:i/>
          <w:iCs/>
          <w:sz w:val="24"/>
          <w:szCs w:val="24"/>
          <w:lang w:eastAsia="ru-RU"/>
        </w:rPr>
        <w:t xml:space="preserve">ПОСТРОЕНИЯ И РЕАЛИЗАЦИИ ПРОГРАММЫ </w:t>
      </w:r>
      <w:r w:rsidR="00BB40DD" w:rsidRPr="00BB40DD">
        <w:rPr>
          <w:rFonts w:ascii="Times New Roman" w:eastAsia="Times New Roman" w:hAnsi="Times New Roman" w:cs="Times New Roman"/>
          <w:color w:val="FF0000"/>
          <w:sz w:val="32"/>
          <w:szCs w:val="32"/>
          <w:lang w:eastAsia="ru-RU"/>
        </w:rPr>
        <w:t>«Правильно питаться – вырасти здоровым»</w:t>
      </w: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42" w:lineRule="exact"/>
        <w:rPr>
          <w:rFonts w:eastAsiaTheme="minorEastAsia"/>
          <w:sz w:val="20"/>
          <w:szCs w:val="20"/>
          <w:lang w:eastAsia="ru-RU"/>
        </w:rPr>
      </w:pPr>
    </w:p>
    <w:p w:rsidR="005974CB" w:rsidRPr="005974CB" w:rsidRDefault="005974CB" w:rsidP="005974CB">
      <w:pPr>
        <w:numPr>
          <w:ilvl w:val="0"/>
          <w:numId w:val="6"/>
        </w:numPr>
        <w:tabs>
          <w:tab w:val="left" w:pos="820"/>
        </w:tabs>
        <w:spacing w:after="0" w:line="240" w:lineRule="auto"/>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Принцип системности:</w:t>
      </w:r>
    </w:p>
    <w:p w:rsidR="005974CB" w:rsidRPr="005974CB" w:rsidRDefault="005974CB" w:rsidP="005974CB">
      <w:pPr>
        <w:spacing w:line="147" w:lineRule="exact"/>
        <w:rPr>
          <w:rFonts w:eastAsiaTheme="minorEastAsia"/>
          <w:sz w:val="20"/>
          <w:szCs w:val="20"/>
          <w:lang w:eastAsia="ru-RU"/>
        </w:rPr>
      </w:pPr>
    </w:p>
    <w:p w:rsidR="005974CB" w:rsidRPr="005974CB" w:rsidRDefault="005974CB" w:rsidP="005974CB">
      <w:pPr>
        <w:spacing w:line="356"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sz w:val="24"/>
          <w:szCs w:val="24"/>
          <w:lang w:eastAsia="ru-RU"/>
        </w:rPr>
        <w:t>Последовательное и логическое распределение программного материала позволит постепенно формировать у детей системные знания о правильном питании, о потребностях организма, о необходимости соблюдения режима питания;</w:t>
      </w:r>
    </w:p>
    <w:p w:rsidR="005974CB" w:rsidRPr="005974CB" w:rsidRDefault="005974CB" w:rsidP="005974CB">
      <w:pPr>
        <w:spacing w:line="223" w:lineRule="exact"/>
        <w:rPr>
          <w:rFonts w:eastAsiaTheme="minorEastAsia"/>
          <w:sz w:val="20"/>
          <w:szCs w:val="20"/>
          <w:lang w:eastAsia="ru-RU"/>
        </w:rPr>
      </w:pPr>
    </w:p>
    <w:p w:rsidR="005974CB" w:rsidRPr="005974CB" w:rsidRDefault="005974CB" w:rsidP="005974CB">
      <w:pPr>
        <w:numPr>
          <w:ilvl w:val="0"/>
          <w:numId w:val="7"/>
        </w:numPr>
        <w:tabs>
          <w:tab w:val="left" w:pos="980"/>
        </w:tabs>
        <w:spacing w:after="0" w:line="240" w:lineRule="auto"/>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Принцип связи теории с практикой:</w:t>
      </w:r>
    </w:p>
    <w:p w:rsidR="005974CB" w:rsidRPr="005974CB" w:rsidRDefault="005974CB" w:rsidP="005974CB">
      <w:pPr>
        <w:spacing w:line="146" w:lineRule="exact"/>
        <w:rPr>
          <w:rFonts w:ascii="Symbol" w:eastAsia="Symbol" w:hAnsi="Symbol" w:cs="Symbol"/>
          <w:sz w:val="24"/>
          <w:szCs w:val="24"/>
          <w:lang w:eastAsia="ru-RU"/>
        </w:rPr>
      </w:pPr>
    </w:p>
    <w:p w:rsidR="005974CB" w:rsidRPr="005974CB" w:rsidRDefault="005974CB" w:rsidP="005974CB">
      <w:pPr>
        <w:tabs>
          <w:tab w:val="left" w:pos="1567"/>
        </w:tabs>
        <w:spacing w:after="0" w:line="356"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В </w:t>
      </w:r>
      <w:r w:rsidRPr="005974CB">
        <w:rPr>
          <w:rFonts w:ascii="Times New Roman" w:eastAsia="Times New Roman" w:hAnsi="Times New Roman" w:cs="Times New Roman"/>
          <w:sz w:val="24"/>
          <w:szCs w:val="24"/>
          <w:lang w:eastAsia="ru-RU"/>
        </w:rPr>
        <w:t>планировании занятий рекомендуется отвести особое место практическим занятиям (приготовление овощных, фруктовых салатов), на которых дети будут закреплять знания о значении овощей и фруктов в организации правильного питания, созданию условий для здорового образа жизни;</w:t>
      </w:r>
    </w:p>
    <w:p w:rsidR="005974CB" w:rsidRPr="005974CB" w:rsidRDefault="005974CB" w:rsidP="005974CB">
      <w:pPr>
        <w:spacing w:line="223" w:lineRule="exact"/>
        <w:rPr>
          <w:rFonts w:eastAsia="Times New Roman"/>
          <w:sz w:val="24"/>
          <w:szCs w:val="24"/>
          <w:lang w:eastAsia="ru-RU"/>
        </w:rPr>
      </w:pPr>
    </w:p>
    <w:p w:rsidR="005974CB" w:rsidRPr="005974CB" w:rsidRDefault="005974CB" w:rsidP="005974CB">
      <w:pPr>
        <w:numPr>
          <w:ilvl w:val="0"/>
          <w:numId w:val="7"/>
        </w:numPr>
        <w:tabs>
          <w:tab w:val="left" w:pos="980"/>
        </w:tabs>
        <w:spacing w:after="0" w:line="240" w:lineRule="auto"/>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Принцип доступности:</w:t>
      </w:r>
    </w:p>
    <w:p w:rsidR="005974CB" w:rsidRPr="005974CB" w:rsidRDefault="005974CB" w:rsidP="005974CB">
      <w:pPr>
        <w:spacing w:line="148" w:lineRule="exact"/>
        <w:rPr>
          <w:rFonts w:eastAsiaTheme="minorEastAsia"/>
          <w:sz w:val="20"/>
          <w:szCs w:val="20"/>
          <w:lang w:eastAsia="ru-RU"/>
        </w:rPr>
      </w:pPr>
    </w:p>
    <w:p w:rsidR="005974CB" w:rsidRPr="005974CB" w:rsidRDefault="005974CB" w:rsidP="005974CB">
      <w:pPr>
        <w:spacing w:line="354"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sz w:val="24"/>
          <w:szCs w:val="24"/>
          <w:lang w:eastAsia="ru-RU"/>
        </w:rPr>
        <w:t>Программные задачи занятий, их содержание, методы и приемы, используемые на занятиях, должны соответствовать объему накопленных знаний и умений детей, их возрастным особенностям и возможностям;</w:t>
      </w:r>
    </w:p>
    <w:p w:rsidR="005974CB" w:rsidRPr="005974CB" w:rsidRDefault="005974CB" w:rsidP="005974CB">
      <w:pPr>
        <w:spacing w:line="224" w:lineRule="exact"/>
        <w:rPr>
          <w:rFonts w:eastAsiaTheme="minorEastAsia"/>
          <w:sz w:val="20"/>
          <w:szCs w:val="20"/>
          <w:lang w:eastAsia="ru-RU"/>
        </w:rPr>
      </w:pPr>
    </w:p>
    <w:p w:rsidR="005974CB" w:rsidRPr="005974CB" w:rsidRDefault="005974CB" w:rsidP="005974CB">
      <w:pPr>
        <w:numPr>
          <w:ilvl w:val="1"/>
          <w:numId w:val="8"/>
        </w:numPr>
        <w:tabs>
          <w:tab w:val="left" w:pos="980"/>
        </w:tabs>
        <w:spacing w:after="0" w:line="240" w:lineRule="auto"/>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 xml:space="preserve">Принцип </w:t>
      </w:r>
      <w:proofErr w:type="spellStart"/>
      <w:r w:rsidRPr="005974CB">
        <w:rPr>
          <w:rFonts w:ascii="Times New Roman" w:eastAsia="Times New Roman" w:hAnsi="Times New Roman" w:cs="Times New Roman"/>
          <w:b/>
          <w:bCs/>
          <w:sz w:val="24"/>
          <w:szCs w:val="24"/>
          <w:lang w:eastAsia="ru-RU"/>
        </w:rPr>
        <w:t>региональности</w:t>
      </w:r>
      <w:proofErr w:type="spellEnd"/>
      <w:r w:rsidRPr="005974CB">
        <w:rPr>
          <w:rFonts w:ascii="Times New Roman" w:eastAsia="Times New Roman" w:hAnsi="Times New Roman" w:cs="Times New Roman"/>
          <w:b/>
          <w:bCs/>
          <w:sz w:val="24"/>
          <w:szCs w:val="24"/>
          <w:lang w:eastAsia="ru-RU"/>
        </w:rPr>
        <w:t>:</w:t>
      </w:r>
    </w:p>
    <w:p w:rsidR="005974CB" w:rsidRPr="005974CB" w:rsidRDefault="005974CB" w:rsidP="005974CB">
      <w:pPr>
        <w:spacing w:line="147" w:lineRule="exact"/>
        <w:rPr>
          <w:rFonts w:ascii="Symbol" w:eastAsia="Symbol" w:hAnsi="Symbol" w:cs="Symbol"/>
          <w:sz w:val="24"/>
          <w:szCs w:val="24"/>
          <w:lang w:eastAsia="ru-RU"/>
        </w:rPr>
      </w:pPr>
    </w:p>
    <w:p w:rsidR="005974CB" w:rsidRPr="005974CB" w:rsidRDefault="005974CB" w:rsidP="005974CB">
      <w:pPr>
        <w:tabs>
          <w:tab w:val="left" w:pos="1699"/>
        </w:tabs>
        <w:spacing w:after="0" w:line="349"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В </w:t>
      </w:r>
      <w:r w:rsidRPr="005974CB">
        <w:rPr>
          <w:rFonts w:ascii="Times New Roman" w:eastAsia="Times New Roman" w:hAnsi="Times New Roman" w:cs="Times New Roman"/>
          <w:sz w:val="24"/>
          <w:szCs w:val="24"/>
          <w:lang w:eastAsia="ru-RU"/>
        </w:rPr>
        <w:t>содержании планирования занятий следует учитывать исторически сложившиеся традиции питания, являющиеся отражением культуры родного края;</w:t>
      </w:r>
    </w:p>
    <w:p w:rsidR="005974CB" w:rsidRPr="005974CB" w:rsidRDefault="005974CB" w:rsidP="005974CB">
      <w:pPr>
        <w:spacing w:line="257" w:lineRule="exact"/>
        <w:rPr>
          <w:rFonts w:eastAsia="Times New Roman"/>
          <w:sz w:val="24"/>
          <w:szCs w:val="24"/>
          <w:lang w:eastAsia="ru-RU"/>
        </w:rPr>
      </w:pPr>
    </w:p>
    <w:p w:rsidR="005974CB" w:rsidRPr="005974CB" w:rsidRDefault="005974CB" w:rsidP="005974CB">
      <w:pPr>
        <w:numPr>
          <w:ilvl w:val="0"/>
          <w:numId w:val="8"/>
        </w:numPr>
        <w:tabs>
          <w:tab w:val="left" w:pos="968"/>
        </w:tabs>
        <w:spacing w:after="0" w:line="332" w:lineRule="auto"/>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 xml:space="preserve">Принцип научности – </w:t>
      </w:r>
      <w:r w:rsidRPr="005974CB">
        <w:rPr>
          <w:rFonts w:ascii="Times New Roman" w:eastAsia="Times New Roman" w:hAnsi="Times New Roman" w:cs="Times New Roman"/>
          <w:sz w:val="24"/>
          <w:szCs w:val="24"/>
          <w:lang w:eastAsia="ru-RU"/>
        </w:rPr>
        <w:t>содержание методической разработки базируется на</w:t>
      </w:r>
      <w:r w:rsidRPr="005974CB">
        <w:rPr>
          <w:rFonts w:ascii="Times New Roman" w:eastAsia="Times New Roman" w:hAnsi="Times New Roman" w:cs="Times New Roman"/>
          <w:b/>
          <w:bCs/>
          <w:sz w:val="24"/>
          <w:szCs w:val="24"/>
          <w:lang w:eastAsia="ru-RU"/>
        </w:rPr>
        <w:t xml:space="preserve"> </w:t>
      </w:r>
      <w:r w:rsidRPr="005974CB">
        <w:rPr>
          <w:rFonts w:ascii="Times New Roman" w:eastAsia="Times New Roman" w:hAnsi="Times New Roman" w:cs="Times New Roman"/>
          <w:sz w:val="24"/>
          <w:szCs w:val="24"/>
          <w:lang w:eastAsia="ru-RU"/>
        </w:rPr>
        <w:t>данных исследований в области питания детей;</w:t>
      </w:r>
    </w:p>
    <w:p w:rsidR="005974CB" w:rsidRPr="005974CB" w:rsidRDefault="005974CB" w:rsidP="005974CB">
      <w:pPr>
        <w:rPr>
          <w:rFonts w:eastAsiaTheme="minorEastAsia"/>
          <w:lang w:eastAsia="ru-RU"/>
        </w:rPr>
        <w:sectPr w:rsidR="005974CB" w:rsidRPr="005974CB">
          <w:pgSz w:w="11900" w:h="16838"/>
          <w:pgMar w:top="1131" w:right="846" w:bottom="146" w:left="1440" w:header="0" w:footer="0" w:gutter="0"/>
          <w:cols w:space="720" w:equalWidth="0">
            <w:col w:w="9620"/>
          </w:cols>
        </w:sectPr>
      </w:pPr>
    </w:p>
    <w:p w:rsidR="005974CB" w:rsidRPr="005974CB" w:rsidRDefault="005974CB" w:rsidP="005974CB">
      <w:pPr>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МЕТОДЫ РАБОТЫ С ДОШКОЛЬНИКАМИ ПО ПРОГРАММЕ</w:t>
      </w:r>
    </w:p>
    <w:p w:rsidR="005974CB" w:rsidRPr="00DF390C" w:rsidRDefault="00B926B7" w:rsidP="005974CB">
      <w:pPr>
        <w:jc w:val="center"/>
        <w:rPr>
          <w:rFonts w:eastAsiaTheme="minorEastAsia"/>
          <w:color w:val="FF0000"/>
          <w:sz w:val="28"/>
          <w:szCs w:val="28"/>
          <w:lang w:eastAsia="ru-RU"/>
        </w:rPr>
      </w:pPr>
      <w:r w:rsidRPr="00DF390C">
        <w:rPr>
          <w:rFonts w:ascii="Times New Roman" w:eastAsia="Times New Roman" w:hAnsi="Times New Roman" w:cs="Times New Roman"/>
          <w:b/>
          <w:bCs/>
          <w:i/>
          <w:iCs/>
          <w:color w:val="FF0000"/>
          <w:sz w:val="28"/>
          <w:szCs w:val="28"/>
          <w:lang w:eastAsia="ru-RU"/>
        </w:rPr>
        <w:t>«</w:t>
      </w:r>
      <w:r w:rsidR="00DF390C">
        <w:rPr>
          <w:rFonts w:ascii="Times New Roman" w:eastAsia="Times New Roman" w:hAnsi="Times New Roman" w:cs="Times New Roman"/>
          <w:b/>
          <w:bCs/>
          <w:i/>
          <w:iCs/>
          <w:color w:val="FF0000"/>
          <w:sz w:val="28"/>
          <w:szCs w:val="28"/>
          <w:lang w:eastAsia="ru-RU"/>
        </w:rPr>
        <w:t>Правильно питаться – вырасти зд</w:t>
      </w:r>
      <w:r w:rsidRPr="00DF390C">
        <w:rPr>
          <w:rFonts w:ascii="Times New Roman" w:eastAsia="Times New Roman" w:hAnsi="Times New Roman" w:cs="Times New Roman"/>
          <w:b/>
          <w:bCs/>
          <w:i/>
          <w:iCs/>
          <w:color w:val="FF0000"/>
          <w:sz w:val="28"/>
          <w:szCs w:val="28"/>
          <w:lang w:eastAsia="ru-RU"/>
        </w:rPr>
        <w:t>оровым»</w:t>
      </w:r>
    </w:p>
    <w:tbl>
      <w:tblPr>
        <w:tblW w:w="0" w:type="auto"/>
        <w:tblInd w:w="10" w:type="dxa"/>
        <w:tblLayout w:type="fixed"/>
        <w:tblCellMar>
          <w:left w:w="0" w:type="dxa"/>
          <w:right w:w="0" w:type="dxa"/>
        </w:tblCellMar>
        <w:tblLook w:val="04A0" w:firstRow="1" w:lastRow="0" w:firstColumn="1" w:lastColumn="0" w:noHBand="0" w:noVBand="1"/>
      </w:tblPr>
      <w:tblGrid>
        <w:gridCol w:w="2280"/>
        <w:gridCol w:w="680"/>
        <w:gridCol w:w="1320"/>
        <w:gridCol w:w="540"/>
        <w:gridCol w:w="920"/>
        <w:gridCol w:w="480"/>
        <w:gridCol w:w="480"/>
        <w:gridCol w:w="540"/>
        <w:gridCol w:w="780"/>
        <w:gridCol w:w="500"/>
        <w:gridCol w:w="1400"/>
      </w:tblGrid>
      <w:tr w:rsidR="005974CB" w:rsidRPr="005974CB" w:rsidTr="006A36C8">
        <w:trPr>
          <w:trHeight w:val="283"/>
        </w:trPr>
        <w:tc>
          <w:tcPr>
            <w:tcW w:w="2280" w:type="dxa"/>
            <w:tcBorders>
              <w:top w:val="single" w:sz="8" w:space="0" w:color="auto"/>
              <w:left w:val="single" w:sz="8" w:space="0" w:color="auto"/>
              <w:right w:val="single" w:sz="8" w:space="0" w:color="auto"/>
            </w:tcBorders>
            <w:vAlign w:val="bottom"/>
          </w:tcPr>
          <w:p w:rsidR="005974CB" w:rsidRPr="005974CB" w:rsidRDefault="005974CB" w:rsidP="005974CB">
            <w:pPr>
              <w:spacing w:after="0" w:line="240" w:lineRule="auto"/>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ДЕТСКАЯ</w:t>
            </w:r>
          </w:p>
        </w:tc>
        <w:tc>
          <w:tcPr>
            <w:tcW w:w="680" w:type="dxa"/>
            <w:tcBorders>
              <w:top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1320" w:type="dxa"/>
            <w:tcBorders>
              <w:top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540" w:type="dxa"/>
            <w:tcBorders>
              <w:top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2420" w:type="dxa"/>
            <w:gridSpan w:val="4"/>
            <w:tcBorders>
              <w:top w:val="single" w:sz="8" w:space="0" w:color="auto"/>
            </w:tcBorders>
            <w:vAlign w:val="bottom"/>
          </w:tcPr>
          <w:p w:rsidR="005974CB" w:rsidRPr="005974CB" w:rsidRDefault="005974CB" w:rsidP="005974CB">
            <w:pPr>
              <w:spacing w:after="0" w:line="240" w:lineRule="auto"/>
              <w:ind w:left="24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ФОРМЫ РАБОТЫ</w:t>
            </w:r>
          </w:p>
        </w:tc>
        <w:tc>
          <w:tcPr>
            <w:tcW w:w="780" w:type="dxa"/>
            <w:tcBorders>
              <w:top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500" w:type="dxa"/>
            <w:tcBorders>
              <w:top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1400" w:type="dxa"/>
            <w:tcBorders>
              <w:top w:val="single" w:sz="8" w:space="0" w:color="auto"/>
              <w:right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r>
      <w:tr w:rsidR="005974CB" w:rsidRPr="005974CB" w:rsidTr="006A36C8">
        <w:trPr>
          <w:trHeight w:val="277"/>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line="240" w:lineRule="auto"/>
              <w:jc w:val="center"/>
              <w:rPr>
                <w:rFonts w:eastAsiaTheme="minorEastAsia"/>
                <w:sz w:val="20"/>
                <w:szCs w:val="20"/>
                <w:lang w:eastAsia="ru-RU"/>
              </w:rPr>
            </w:pPr>
            <w:r w:rsidRPr="005974CB">
              <w:rPr>
                <w:rFonts w:ascii="Times New Roman" w:eastAsia="Times New Roman" w:hAnsi="Times New Roman" w:cs="Times New Roman"/>
                <w:b/>
                <w:bCs/>
                <w:i/>
                <w:iCs/>
                <w:w w:val="99"/>
                <w:sz w:val="24"/>
                <w:szCs w:val="24"/>
                <w:lang w:eastAsia="ru-RU"/>
              </w:rPr>
              <w:t>ДЕЯТЕЛЬНОСТЬ</w:t>
            </w: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132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92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Познавательно-</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Наблюдения  (</w:t>
            </w:r>
            <w:r>
              <w:rPr>
                <w:rFonts w:ascii="Times New Roman" w:eastAsia="Times New Roman" w:hAnsi="Times New Roman" w:cs="Times New Roman"/>
                <w:i/>
                <w:iCs/>
                <w:sz w:val="24"/>
                <w:szCs w:val="24"/>
                <w:lang w:eastAsia="ru-RU"/>
              </w:rPr>
              <w:t>за  работой  младшего</w:t>
            </w:r>
            <w:r w:rsidRPr="005974CB">
              <w:rPr>
                <w:rFonts w:ascii="Times New Roman" w:eastAsia="Times New Roman" w:hAnsi="Times New Roman" w:cs="Times New Roman"/>
                <w:i/>
                <w:iCs/>
                <w:sz w:val="24"/>
                <w:szCs w:val="24"/>
                <w:lang w:eastAsia="ru-RU"/>
              </w:rPr>
              <w:t xml:space="preserve"> воспитателя,</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поваров,</w:t>
            </w:r>
            <w:proofErr w:type="gramEnd"/>
          </w:p>
        </w:tc>
      </w:tr>
      <w:tr w:rsidR="005974CB" w:rsidRPr="005974CB" w:rsidTr="006A36C8">
        <w:trPr>
          <w:trHeight w:val="281"/>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исследовательская</w:t>
            </w: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5560" w:type="dxa"/>
            <w:gridSpan w:val="8"/>
            <w:vAlign w:val="bottom"/>
          </w:tcPr>
          <w:p w:rsidR="005974CB" w:rsidRPr="005974CB" w:rsidRDefault="005974CB" w:rsidP="005974CB">
            <w:pPr>
              <w:spacing w:after="0" w:line="240" w:lineRule="auto"/>
              <w:ind w:left="120"/>
              <w:rPr>
                <w:rFonts w:eastAsiaTheme="minorEastAsia"/>
                <w:sz w:val="20"/>
                <w:szCs w:val="20"/>
                <w:lang w:eastAsia="ru-RU"/>
              </w:rPr>
            </w:pPr>
            <w:r>
              <w:rPr>
                <w:rFonts w:ascii="Times New Roman" w:eastAsia="Times New Roman" w:hAnsi="Times New Roman" w:cs="Times New Roman"/>
                <w:i/>
                <w:iCs/>
                <w:sz w:val="24"/>
                <w:szCs w:val="24"/>
                <w:lang w:eastAsia="ru-RU"/>
              </w:rPr>
              <w:t>медицинского</w:t>
            </w:r>
            <w:r w:rsidRPr="005974CB">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sz w:val="24"/>
                <w:szCs w:val="24"/>
                <w:lang w:eastAsia="ru-RU"/>
              </w:rPr>
              <w:t>работника</w:t>
            </w:r>
            <w:r w:rsidRPr="005974CB">
              <w:rPr>
                <w:rFonts w:ascii="Times New Roman" w:eastAsia="Times New Roman" w:hAnsi="Times New Roman" w:cs="Times New Roman"/>
                <w:sz w:val="24"/>
                <w:szCs w:val="24"/>
                <w:lang w:eastAsia="ru-RU"/>
              </w:rPr>
              <w:t>);</w:t>
            </w: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4"/>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Экскурсии  (</w:t>
            </w:r>
            <w:r w:rsidRPr="005974CB">
              <w:rPr>
                <w:rFonts w:ascii="Times New Roman" w:eastAsia="Times New Roman" w:hAnsi="Times New Roman" w:cs="Times New Roman"/>
                <w:i/>
                <w:iCs/>
                <w:sz w:val="24"/>
                <w:szCs w:val="24"/>
                <w:lang w:eastAsia="ru-RU"/>
              </w:rPr>
              <w:t>Знакомство  с  кухней;</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медицинским  кабинетом  и</w:t>
            </w:r>
            <w:proofErr w:type="gramEnd"/>
          </w:p>
        </w:tc>
      </w:tr>
      <w:tr w:rsidR="005974CB" w:rsidRPr="005974CB" w:rsidTr="006A36C8">
        <w:trPr>
          <w:trHeight w:val="275"/>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680" w:type="dxa"/>
            <w:vAlign w:val="bottom"/>
          </w:tcPr>
          <w:p w:rsidR="005974CB" w:rsidRPr="005974CB" w:rsidRDefault="005974CB" w:rsidP="005974CB">
            <w:pPr>
              <w:spacing w:after="0" w:line="240" w:lineRule="auto"/>
              <w:rPr>
                <w:rFonts w:eastAsiaTheme="minorEastAsia"/>
                <w:sz w:val="23"/>
                <w:szCs w:val="23"/>
                <w:lang w:eastAsia="ru-RU"/>
              </w:rPr>
            </w:pPr>
          </w:p>
        </w:tc>
        <w:tc>
          <w:tcPr>
            <w:tcW w:w="1320" w:type="dxa"/>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др.)</w:t>
            </w:r>
            <w:r w:rsidRPr="005974CB">
              <w:rPr>
                <w:rFonts w:ascii="Times New Roman" w:eastAsia="Times New Roman" w:hAnsi="Times New Roman" w:cs="Times New Roman"/>
                <w:sz w:val="24"/>
                <w:szCs w:val="24"/>
                <w:lang w:eastAsia="ru-RU"/>
              </w:rPr>
              <w:t>;</w:t>
            </w:r>
          </w:p>
        </w:tc>
        <w:tc>
          <w:tcPr>
            <w:tcW w:w="540" w:type="dxa"/>
            <w:vAlign w:val="bottom"/>
          </w:tcPr>
          <w:p w:rsidR="005974CB" w:rsidRPr="005974CB" w:rsidRDefault="005974CB" w:rsidP="005974CB">
            <w:pPr>
              <w:spacing w:after="0" w:line="240" w:lineRule="auto"/>
              <w:rPr>
                <w:rFonts w:eastAsiaTheme="minorEastAsia"/>
                <w:sz w:val="23"/>
                <w:szCs w:val="23"/>
                <w:lang w:eastAsia="ru-RU"/>
              </w:rPr>
            </w:pPr>
          </w:p>
        </w:tc>
        <w:tc>
          <w:tcPr>
            <w:tcW w:w="920" w:type="dxa"/>
            <w:vAlign w:val="bottom"/>
          </w:tcPr>
          <w:p w:rsidR="005974CB" w:rsidRPr="005974CB" w:rsidRDefault="005974CB" w:rsidP="005974CB">
            <w:pPr>
              <w:spacing w:after="0" w:line="240" w:lineRule="auto"/>
              <w:rPr>
                <w:rFonts w:eastAsiaTheme="minorEastAsia"/>
                <w:sz w:val="23"/>
                <w:szCs w:val="23"/>
                <w:lang w:eastAsia="ru-RU"/>
              </w:rPr>
            </w:pPr>
          </w:p>
        </w:tc>
        <w:tc>
          <w:tcPr>
            <w:tcW w:w="480" w:type="dxa"/>
            <w:vAlign w:val="bottom"/>
          </w:tcPr>
          <w:p w:rsidR="005974CB" w:rsidRPr="005974CB" w:rsidRDefault="005974CB" w:rsidP="005974CB">
            <w:pPr>
              <w:spacing w:after="0"/>
              <w:rPr>
                <w:rFonts w:eastAsiaTheme="minorEastAsia"/>
                <w:sz w:val="23"/>
                <w:szCs w:val="23"/>
                <w:lang w:eastAsia="ru-RU"/>
              </w:rPr>
            </w:pPr>
          </w:p>
        </w:tc>
        <w:tc>
          <w:tcPr>
            <w:tcW w:w="480" w:type="dxa"/>
            <w:vAlign w:val="bottom"/>
          </w:tcPr>
          <w:p w:rsidR="005974CB" w:rsidRPr="005974CB" w:rsidRDefault="005974CB" w:rsidP="005974CB">
            <w:pPr>
              <w:spacing w:after="0"/>
              <w:rPr>
                <w:rFonts w:eastAsiaTheme="minorEastAsia"/>
                <w:sz w:val="23"/>
                <w:szCs w:val="23"/>
                <w:lang w:eastAsia="ru-RU"/>
              </w:rPr>
            </w:pPr>
          </w:p>
        </w:tc>
        <w:tc>
          <w:tcPr>
            <w:tcW w:w="540" w:type="dxa"/>
            <w:vAlign w:val="bottom"/>
          </w:tcPr>
          <w:p w:rsidR="005974CB" w:rsidRPr="005974CB" w:rsidRDefault="005974CB" w:rsidP="005974CB">
            <w:pPr>
              <w:spacing w:after="0"/>
              <w:rPr>
                <w:rFonts w:eastAsiaTheme="minorEastAsia"/>
                <w:sz w:val="23"/>
                <w:szCs w:val="23"/>
                <w:lang w:eastAsia="ru-RU"/>
              </w:rPr>
            </w:pPr>
          </w:p>
        </w:tc>
        <w:tc>
          <w:tcPr>
            <w:tcW w:w="780" w:type="dxa"/>
            <w:vAlign w:val="bottom"/>
          </w:tcPr>
          <w:p w:rsidR="005974CB" w:rsidRPr="005974CB" w:rsidRDefault="005974CB" w:rsidP="005974CB">
            <w:pPr>
              <w:spacing w:after="0"/>
              <w:rPr>
                <w:rFonts w:eastAsiaTheme="minorEastAsia"/>
                <w:sz w:val="23"/>
                <w:szCs w:val="23"/>
                <w:lang w:eastAsia="ru-RU"/>
              </w:rPr>
            </w:pPr>
          </w:p>
        </w:tc>
        <w:tc>
          <w:tcPr>
            <w:tcW w:w="500" w:type="dxa"/>
            <w:vAlign w:val="bottom"/>
          </w:tcPr>
          <w:p w:rsidR="005974CB" w:rsidRPr="005974CB" w:rsidRDefault="005974CB" w:rsidP="005974CB">
            <w:pPr>
              <w:spacing w:after="0"/>
              <w:rPr>
                <w:rFonts w:eastAsiaTheme="minorEastAsia"/>
                <w:sz w:val="23"/>
                <w:szCs w:val="23"/>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3"/>
                <w:szCs w:val="23"/>
                <w:lang w:eastAsia="ru-RU"/>
              </w:rPr>
            </w:pPr>
          </w:p>
        </w:tc>
      </w:tr>
      <w:tr w:rsidR="005974CB" w:rsidRPr="005974CB" w:rsidTr="006A36C8">
        <w:trPr>
          <w:trHeight w:val="294"/>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Решение,  моделирование  обучающих  ситуаций  по  программе</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 xml:space="preserve">«Разговор о правильном питании» </w:t>
            </w:r>
            <w:r w:rsidRPr="005974CB">
              <w:rPr>
                <w:rFonts w:ascii="Times New Roman" w:eastAsia="Times New Roman" w:hAnsi="Times New Roman" w:cs="Times New Roman"/>
                <w:i/>
                <w:iCs/>
                <w:sz w:val="24"/>
                <w:szCs w:val="24"/>
                <w:lang w:eastAsia="ru-RU"/>
              </w:rPr>
              <w:t>(«Если хочешь быть здоров,</w:t>
            </w:r>
            <w:proofErr w:type="gramEnd"/>
          </w:p>
        </w:tc>
      </w:tr>
      <w:tr w:rsidR="005974CB" w:rsidRPr="005974CB" w:rsidTr="006A36C8">
        <w:trPr>
          <w:trHeight w:val="277"/>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что для этого надо делать?», «Я иду в магазин», «Как сделать</w:t>
            </w:r>
          </w:p>
        </w:tc>
      </w:tr>
      <w:tr w:rsidR="005974CB" w:rsidRPr="005974CB" w:rsidTr="006A36C8">
        <w:trPr>
          <w:trHeight w:val="275"/>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680" w:type="dxa"/>
            <w:vAlign w:val="bottom"/>
          </w:tcPr>
          <w:p w:rsidR="005974CB" w:rsidRPr="005974CB" w:rsidRDefault="005974CB" w:rsidP="005974CB">
            <w:pPr>
              <w:spacing w:after="0" w:line="240" w:lineRule="auto"/>
              <w:rPr>
                <w:rFonts w:eastAsiaTheme="minorEastAsia"/>
                <w:sz w:val="23"/>
                <w:szCs w:val="23"/>
                <w:lang w:eastAsia="ru-RU"/>
              </w:rPr>
            </w:pPr>
          </w:p>
        </w:tc>
        <w:tc>
          <w:tcPr>
            <w:tcW w:w="2780" w:type="dxa"/>
            <w:gridSpan w:val="3"/>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кашу вкуснее?» и др.);</w:t>
            </w:r>
          </w:p>
        </w:tc>
        <w:tc>
          <w:tcPr>
            <w:tcW w:w="480" w:type="dxa"/>
            <w:vAlign w:val="bottom"/>
          </w:tcPr>
          <w:p w:rsidR="005974CB" w:rsidRPr="005974CB" w:rsidRDefault="005974CB" w:rsidP="005974CB">
            <w:pPr>
              <w:spacing w:after="0"/>
              <w:rPr>
                <w:rFonts w:eastAsiaTheme="minorEastAsia"/>
                <w:sz w:val="23"/>
                <w:szCs w:val="23"/>
                <w:lang w:eastAsia="ru-RU"/>
              </w:rPr>
            </w:pPr>
          </w:p>
        </w:tc>
        <w:tc>
          <w:tcPr>
            <w:tcW w:w="480" w:type="dxa"/>
            <w:vAlign w:val="bottom"/>
          </w:tcPr>
          <w:p w:rsidR="005974CB" w:rsidRPr="005974CB" w:rsidRDefault="005974CB" w:rsidP="005974CB">
            <w:pPr>
              <w:spacing w:after="0"/>
              <w:rPr>
                <w:rFonts w:eastAsiaTheme="minorEastAsia"/>
                <w:sz w:val="23"/>
                <w:szCs w:val="23"/>
                <w:lang w:eastAsia="ru-RU"/>
              </w:rPr>
            </w:pPr>
          </w:p>
        </w:tc>
        <w:tc>
          <w:tcPr>
            <w:tcW w:w="540" w:type="dxa"/>
            <w:vAlign w:val="bottom"/>
          </w:tcPr>
          <w:p w:rsidR="005974CB" w:rsidRPr="005974CB" w:rsidRDefault="005974CB" w:rsidP="005974CB">
            <w:pPr>
              <w:spacing w:after="0"/>
              <w:rPr>
                <w:rFonts w:eastAsiaTheme="minorEastAsia"/>
                <w:sz w:val="23"/>
                <w:szCs w:val="23"/>
                <w:lang w:eastAsia="ru-RU"/>
              </w:rPr>
            </w:pPr>
          </w:p>
        </w:tc>
        <w:tc>
          <w:tcPr>
            <w:tcW w:w="780" w:type="dxa"/>
            <w:vAlign w:val="bottom"/>
          </w:tcPr>
          <w:p w:rsidR="005974CB" w:rsidRPr="005974CB" w:rsidRDefault="005974CB" w:rsidP="005974CB">
            <w:pPr>
              <w:spacing w:after="0"/>
              <w:rPr>
                <w:rFonts w:eastAsiaTheme="minorEastAsia"/>
                <w:sz w:val="23"/>
                <w:szCs w:val="23"/>
                <w:lang w:eastAsia="ru-RU"/>
              </w:rPr>
            </w:pPr>
          </w:p>
        </w:tc>
        <w:tc>
          <w:tcPr>
            <w:tcW w:w="500" w:type="dxa"/>
            <w:vAlign w:val="bottom"/>
          </w:tcPr>
          <w:p w:rsidR="005974CB" w:rsidRPr="005974CB" w:rsidRDefault="005974CB" w:rsidP="005974CB">
            <w:pPr>
              <w:spacing w:after="0"/>
              <w:rPr>
                <w:rFonts w:eastAsiaTheme="minorEastAsia"/>
                <w:sz w:val="23"/>
                <w:szCs w:val="23"/>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3"/>
                <w:szCs w:val="23"/>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2000" w:type="dxa"/>
            <w:gridSpan w:val="2"/>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r w:rsidRPr="005974CB">
              <w:rPr>
                <w:rFonts w:ascii="Times New Roman" w:eastAsia="Times New Roman" w:hAnsi="Times New Roman" w:cs="Times New Roman"/>
                <w:sz w:val="24"/>
                <w:szCs w:val="24"/>
                <w:lang w:eastAsia="ru-RU"/>
              </w:rPr>
              <w:t xml:space="preserve">  Реализация</w:t>
            </w:r>
          </w:p>
        </w:tc>
        <w:tc>
          <w:tcPr>
            <w:tcW w:w="1940" w:type="dxa"/>
            <w:gridSpan w:val="3"/>
            <w:vAlign w:val="bottom"/>
          </w:tcPr>
          <w:p w:rsidR="005974CB" w:rsidRPr="005974CB" w:rsidRDefault="005974CB" w:rsidP="005974CB">
            <w:pPr>
              <w:spacing w:after="0" w:line="240" w:lineRule="auto"/>
              <w:ind w:left="200"/>
              <w:rPr>
                <w:rFonts w:eastAsiaTheme="minorEastAsia"/>
                <w:sz w:val="20"/>
                <w:szCs w:val="20"/>
                <w:lang w:eastAsia="ru-RU"/>
              </w:rPr>
            </w:pPr>
            <w:r w:rsidRPr="005974CB">
              <w:rPr>
                <w:rFonts w:ascii="Times New Roman" w:eastAsia="Times New Roman" w:hAnsi="Times New Roman" w:cs="Times New Roman"/>
                <w:sz w:val="24"/>
                <w:szCs w:val="24"/>
                <w:lang w:eastAsia="ru-RU"/>
              </w:rPr>
              <w:t>краткосрочных</w:t>
            </w:r>
          </w:p>
        </w:tc>
        <w:tc>
          <w:tcPr>
            <w:tcW w:w="1020" w:type="dxa"/>
            <w:gridSpan w:val="2"/>
            <w:vAlign w:val="bottom"/>
          </w:tcPr>
          <w:p w:rsidR="005974CB" w:rsidRPr="005974CB" w:rsidRDefault="00B926B7" w:rsidP="00B926B7">
            <w:pPr>
              <w:spacing w:after="0"/>
              <w:rPr>
                <w:rFonts w:ascii="Times New Roman" w:eastAsiaTheme="minorEastAsia" w:hAnsi="Times New Roman" w:cs="Times New Roman"/>
                <w:sz w:val="20"/>
                <w:szCs w:val="20"/>
                <w:lang w:eastAsia="ru-RU"/>
              </w:rPr>
            </w:pPr>
            <w:r>
              <w:rPr>
                <w:rFonts w:ascii="Times New Roman" w:eastAsia="Times New Roman" w:hAnsi="Times New Roman" w:cs="Times New Roman"/>
                <w:w w:val="98"/>
                <w:sz w:val="24"/>
                <w:szCs w:val="24"/>
                <w:lang w:eastAsia="ru-RU"/>
              </w:rPr>
              <w:t>проектов</w:t>
            </w:r>
          </w:p>
        </w:tc>
        <w:tc>
          <w:tcPr>
            <w:tcW w:w="780" w:type="dxa"/>
            <w:vAlign w:val="bottom"/>
          </w:tcPr>
          <w:p w:rsidR="005974CB" w:rsidRPr="005974CB" w:rsidRDefault="005974CB" w:rsidP="005974CB">
            <w:pPr>
              <w:spacing w:after="0"/>
              <w:jc w:val="right"/>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(1   -</w:t>
            </w:r>
            <w:proofErr w:type="gramEnd"/>
          </w:p>
        </w:tc>
        <w:tc>
          <w:tcPr>
            <w:tcW w:w="500" w:type="dxa"/>
            <w:vAlign w:val="bottom"/>
          </w:tcPr>
          <w:p w:rsidR="005974CB" w:rsidRPr="005974CB" w:rsidRDefault="005974CB" w:rsidP="005974CB">
            <w:pPr>
              <w:spacing w:after="0"/>
              <w:ind w:right="10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2</w:t>
            </w:r>
          </w:p>
        </w:tc>
        <w:tc>
          <w:tcPr>
            <w:tcW w:w="1400" w:type="dxa"/>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 xml:space="preserve">недели)   </w:t>
            </w:r>
            <w:proofErr w:type="gramStart"/>
            <w:r w:rsidRPr="005974CB">
              <w:rPr>
                <w:rFonts w:ascii="Times New Roman" w:eastAsia="Times New Roman" w:hAnsi="Times New Roman" w:cs="Times New Roman"/>
                <w:sz w:val="24"/>
                <w:szCs w:val="24"/>
                <w:lang w:eastAsia="ru-RU"/>
              </w:rPr>
              <w:t>по</w:t>
            </w:r>
            <w:proofErr w:type="gramEnd"/>
          </w:p>
        </w:tc>
      </w:tr>
      <w:tr w:rsidR="005974CB" w:rsidRPr="005974CB" w:rsidTr="006A36C8">
        <w:trPr>
          <w:trHeight w:val="279"/>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bottom w:val="single" w:sz="8" w:space="0" w:color="auto"/>
              <w:right w:val="single" w:sz="8" w:space="0" w:color="auto"/>
            </w:tcBorders>
            <w:vAlign w:val="bottom"/>
          </w:tcPr>
          <w:p w:rsidR="005974CB" w:rsidRDefault="005974CB" w:rsidP="005974CB">
            <w:pPr>
              <w:spacing w:after="0" w:line="240" w:lineRule="auto"/>
              <w:ind w:left="120"/>
              <w:rPr>
                <w:rFonts w:ascii="Times New Roman" w:eastAsia="Times New Roman" w:hAnsi="Times New Roman" w:cs="Times New Roman"/>
                <w:sz w:val="24"/>
                <w:szCs w:val="24"/>
                <w:lang w:eastAsia="ru-RU"/>
              </w:rPr>
            </w:pPr>
            <w:r w:rsidRPr="005974CB">
              <w:rPr>
                <w:rFonts w:ascii="Times New Roman" w:eastAsia="Times New Roman" w:hAnsi="Times New Roman" w:cs="Times New Roman"/>
                <w:sz w:val="24"/>
                <w:szCs w:val="24"/>
                <w:lang w:eastAsia="ru-RU"/>
              </w:rPr>
              <w:t>формированию здорового образа жиз</w:t>
            </w:r>
            <w:r w:rsidR="00B926B7">
              <w:rPr>
                <w:rFonts w:ascii="Times New Roman" w:eastAsia="Times New Roman" w:hAnsi="Times New Roman" w:cs="Times New Roman"/>
                <w:sz w:val="24"/>
                <w:szCs w:val="24"/>
                <w:lang w:eastAsia="ru-RU"/>
              </w:rPr>
              <w:t>ни</w:t>
            </w:r>
            <w:r w:rsidRPr="005974CB">
              <w:rPr>
                <w:rFonts w:ascii="Times New Roman" w:eastAsia="Times New Roman" w:hAnsi="Times New Roman" w:cs="Times New Roman"/>
                <w:sz w:val="24"/>
                <w:szCs w:val="24"/>
                <w:lang w:eastAsia="ru-RU"/>
              </w:rPr>
              <w:t>;</w:t>
            </w:r>
          </w:p>
          <w:p w:rsidR="00DF1289" w:rsidRPr="005974CB" w:rsidRDefault="00DF1289" w:rsidP="005974CB">
            <w:pPr>
              <w:spacing w:after="0" w:line="240" w:lineRule="auto"/>
              <w:ind w:left="120"/>
              <w:rPr>
                <w:rFonts w:eastAsiaTheme="minorEastAsia"/>
                <w:sz w:val="20"/>
                <w:szCs w:val="20"/>
                <w:lang w:eastAsia="ru-RU"/>
              </w:rPr>
            </w:pPr>
          </w:p>
        </w:tc>
      </w:tr>
      <w:tr w:rsidR="005974CB" w:rsidRPr="005974CB" w:rsidTr="006A36C8">
        <w:trPr>
          <w:trHeight w:val="275"/>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Социально-</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Беседы, обсуждение с детьми различных ситуаций возникающих</w:t>
            </w:r>
          </w:p>
        </w:tc>
      </w:tr>
      <w:tr w:rsidR="005974CB" w:rsidRPr="005974CB" w:rsidTr="006A36C8">
        <w:trPr>
          <w:trHeight w:val="281"/>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коммуникативная</w:t>
            </w: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 xml:space="preserve">в  результате  неправильного  питания  </w:t>
            </w:r>
            <w:r w:rsidRPr="005974CB">
              <w:rPr>
                <w:rFonts w:ascii="Times New Roman" w:eastAsia="Times New Roman" w:hAnsi="Times New Roman" w:cs="Times New Roman"/>
                <w:i/>
                <w:iCs/>
                <w:sz w:val="24"/>
                <w:szCs w:val="24"/>
                <w:lang w:eastAsia="ru-RU"/>
              </w:rPr>
              <w:t>(«Чем  надо  питаться,</w:t>
            </w:r>
            <w:proofErr w:type="gramEnd"/>
          </w:p>
        </w:tc>
      </w:tr>
      <w:tr w:rsidR="005974CB" w:rsidRPr="005974CB" w:rsidTr="006A36C8">
        <w:trPr>
          <w:trHeight w:val="277"/>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 xml:space="preserve">чтобы стать сильнее?», «Что случилось с Вини Пухом?», и </w:t>
            </w:r>
            <w:proofErr w:type="spellStart"/>
            <w:proofErr w:type="gramStart"/>
            <w:r w:rsidRPr="005974CB">
              <w:rPr>
                <w:rFonts w:ascii="Times New Roman" w:eastAsia="Times New Roman" w:hAnsi="Times New Roman" w:cs="Times New Roman"/>
                <w:i/>
                <w:iCs/>
                <w:sz w:val="24"/>
                <w:szCs w:val="24"/>
                <w:lang w:eastAsia="ru-RU"/>
              </w:rPr>
              <w:t>др</w:t>
            </w:r>
            <w:proofErr w:type="spellEnd"/>
            <w:proofErr w:type="gramEnd"/>
            <w:r w:rsidRPr="005974CB">
              <w:rPr>
                <w:rFonts w:ascii="Times New Roman" w:eastAsia="Times New Roman" w:hAnsi="Times New Roman" w:cs="Times New Roman"/>
                <w:i/>
                <w:iCs/>
                <w:sz w:val="24"/>
                <w:szCs w:val="24"/>
                <w:lang w:eastAsia="ru-RU"/>
              </w:rPr>
              <w:t>);</w:t>
            </w: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640" w:type="dxa"/>
            <w:gridSpan w:val="10"/>
            <w:tcBorders>
              <w:right w:val="single" w:sz="8" w:space="0" w:color="auto"/>
            </w:tcBorders>
            <w:vAlign w:val="bottom"/>
          </w:tcPr>
          <w:p w:rsidR="005974CB" w:rsidRPr="005974CB" w:rsidRDefault="005974CB" w:rsidP="005974CB">
            <w:pPr>
              <w:spacing w:after="0" w:line="240" w:lineRule="auto"/>
              <w:ind w:left="440"/>
              <w:rPr>
                <w:rFonts w:eastAsiaTheme="minorEastAsia"/>
                <w:sz w:val="20"/>
                <w:szCs w:val="20"/>
                <w:lang w:eastAsia="ru-RU"/>
              </w:rPr>
            </w:pPr>
            <w:proofErr w:type="gramStart"/>
            <w:r w:rsidRPr="005974CB">
              <w:rPr>
                <w:rFonts w:ascii="Symbol" w:eastAsia="Symbol" w:hAnsi="Symbol" w:cs="Symbol"/>
                <w:sz w:val="24"/>
                <w:szCs w:val="24"/>
                <w:lang w:eastAsia="ru-RU"/>
              </w:rPr>
              <w:t></w:t>
            </w:r>
            <w:r w:rsidRPr="005974CB">
              <w:rPr>
                <w:rFonts w:ascii="Times New Roman" w:eastAsia="Times New Roman" w:hAnsi="Times New Roman" w:cs="Times New Roman"/>
                <w:sz w:val="24"/>
                <w:szCs w:val="24"/>
                <w:lang w:eastAsia="ru-RU"/>
              </w:rPr>
              <w:t xml:space="preserve">  Ситуативный  разговор  /решение  проблемных  ситуаций/  </w:t>
            </w:r>
            <w:r w:rsidRPr="005974CB">
              <w:rPr>
                <w:rFonts w:ascii="Times New Roman" w:eastAsia="Times New Roman" w:hAnsi="Times New Roman" w:cs="Times New Roman"/>
                <w:i/>
                <w:iCs/>
                <w:sz w:val="24"/>
                <w:szCs w:val="24"/>
                <w:lang w:eastAsia="ru-RU"/>
              </w:rPr>
              <w:t>(«Где</w:t>
            </w:r>
            <w:proofErr w:type="gramEnd"/>
          </w:p>
        </w:tc>
      </w:tr>
      <w:tr w:rsidR="005974CB" w:rsidRPr="005974CB" w:rsidTr="006A36C8">
        <w:trPr>
          <w:trHeight w:val="277"/>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взять  витамины  зимой?»,  «Что  значит:  летний  день  -  год</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кормит»,   «Как   можно   самим   на   окошке   вырастить</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1860" w:type="dxa"/>
            <w:gridSpan w:val="2"/>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витамины?»);</w:t>
            </w:r>
          </w:p>
        </w:tc>
        <w:tc>
          <w:tcPr>
            <w:tcW w:w="920" w:type="dxa"/>
            <w:vAlign w:val="bottom"/>
          </w:tcPr>
          <w:p w:rsidR="005974CB" w:rsidRPr="005974CB" w:rsidRDefault="005974CB" w:rsidP="005974CB">
            <w:pPr>
              <w:spacing w:after="0" w:line="240" w:lineRule="auto"/>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540" w:type="dxa"/>
            <w:vAlign w:val="bottom"/>
          </w:tcPr>
          <w:p w:rsidR="005974CB" w:rsidRPr="005974CB" w:rsidRDefault="005974CB" w:rsidP="005974CB">
            <w:pPr>
              <w:spacing w:after="0"/>
              <w:rPr>
                <w:rFonts w:eastAsiaTheme="minorEastAsia"/>
                <w:sz w:val="24"/>
                <w:szCs w:val="24"/>
                <w:lang w:eastAsia="ru-RU"/>
              </w:rPr>
            </w:pPr>
          </w:p>
        </w:tc>
        <w:tc>
          <w:tcPr>
            <w:tcW w:w="780" w:type="dxa"/>
            <w:vAlign w:val="bottom"/>
          </w:tcPr>
          <w:p w:rsidR="005974CB" w:rsidRPr="005974CB" w:rsidRDefault="005974CB" w:rsidP="005974CB">
            <w:pPr>
              <w:spacing w:after="0"/>
              <w:rPr>
                <w:rFonts w:eastAsiaTheme="minorEastAsia"/>
                <w:sz w:val="24"/>
                <w:szCs w:val="24"/>
                <w:lang w:eastAsia="ru-RU"/>
              </w:rPr>
            </w:pPr>
          </w:p>
        </w:tc>
        <w:tc>
          <w:tcPr>
            <w:tcW w:w="500" w:type="dxa"/>
            <w:vAlign w:val="bottom"/>
          </w:tcPr>
          <w:p w:rsidR="005974CB" w:rsidRPr="005974CB" w:rsidRDefault="005974CB" w:rsidP="005974CB">
            <w:pPr>
              <w:spacing w:after="0"/>
              <w:rPr>
                <w:rFonts w:eastAsiaTheme="minorEastAsia"/>
                <w:sz w:val="24"/>
                <w:szCs w:val="24"/>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1320" w:type="dxa"/>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Сюжетные</w:t>
            </w:r>
          </w:p>
        </w:tc>
        <w:tc>
          <w:tcPr>
            <w:tcW w:w="540" w:type="dxa"/>
            <w:vAlign w:val="bottom"/>
          </w:tcPr>
          <w:p w:rsidR="005974CB" w:rsidRPr="005974CB" w:rsidRDefault="005974CB" w:rsidP="005974CB">
            <w:pPr>
              <w:spacing w:after="0" w:line="240" w:lineRule="auto"/>
              <w:ind w:left="200"/>
              <w:rPr>
                <w:rFonts w:eastAsiaTheme="minorEastAsia"/>
                <w:sz w:val="20"/>
                <w:szCs w:val="20"/>
                <w:lang w:eastAsia="ru-RU"/>
              </w:rPr>
            </w:pPr>
            <w:r w:rsidRPr="005974CB">
              <w:rPr>
                <w:rFonts w:ascii="Times New Roman" w:eastAsia="Times New Roman" w:hAnsi="Times New Roman" w:cs="Times New Roman"/>
                <w:sz w:val="24"/>
                <w:szCs w:val="24"/>
                <w:lang w:eastAsia="ru-RU"/>
              </w:rPr>
              <w:t>–</w:t>
            </w:r>
          </w:p>
        </w:tc>
        <w:tc>
          <w:tcPr>
            <w:tcW w:w="920" w:type="dxa"/>
            <w:vAlign w:val="bottom"/>
          </w:tcPr>
          <w:p w:rsidR="005974CB" w:rsidRPr="005974CB" w:rsidRDefault="005974CB" w:rsidP="005974CB">
            <w:pPr>
              <w:spacing w:after="0" w:line="240" w:lineRule="auto"/>
              <w:ind w:left="60"/>
              <w:rPr>
                <w:rFonts w:eastAsiaTheme="minorEastAsia"/>
                <w:sz w:val="20"/>
                <w:szCs w:val="20"/>
                <w:lang w:eastAsia="ru-RU"/>
              </w:rPr>
            </w:pPr>
            <w:r w:rsidRPr="005974CB">
              <w:rPr>
                <w:rFonts w:ascii="Times New Roman" w:eastAsia="Times New Roman" w:hAnsi="Times New Roman" w:cs="Times New Roman"/>
                <w:w w:val="99"/>
                <w:sz w:val="24"/>
                <w:szCs w:val="24"/>
                <w:lang w:eastAsia="ru-RU"/>
              </w:rPr>
              <w:t>ролевые</w:t>
            </w:r>
          </w:p>
        </w:tc>
        <w:tc>
          <w:tcPr>
            <w:tcW w:w="960" w:type="dxa"/>
            <w:gridSpan w:val="2"/>
            <w:vAlign w:val="bottom"/>
          </w:tcPr>
          <w:p w:rsidR="005974CB" w:rsidRPr="005974CB" w:rsidRDefault="005974CB" w:rsidP="005974CB">
            <w:pPr>
              <w:spacing w:after="0"/>
              <w:ind w:left="260"/>
              <w:rPr>
                <w:rFonts w:eastAsiaTheme="minorEastAsia"/>
                <w:sz w:val="20"/>
                <w:szCs w:val="20"/>
                <w:lang w:eastAsia="ru-RU"/>
              </w:rPr>
            </w:pPr>
            <w:r w:rsidRPr="005974CB">
              <w:rPr>
                <w:rFonts w:ascii="Times New Roman" w:eastAsia="Times New Roman" w:hAnsi="Times New Roman" w:cs="Times New Roman"/>
                <w:sz w:val="24"/>
                <w:szCs w:val="24"/>
                <w:lang w:eastAsia="ru-RU"/>
              </w:rPr>
              <w:t>игры</w:t>
            </w:r>
          </w:p>
        </w:tc>
        <w:tc>
          <w:tcPr>
            <w:tcW w:w="1320" w:type="dxa"/>
            <w:gridSpan w:val="2"/>
            <w:vAlign w:val="bottom"/>
          </w:tcPr>
          <w:p w:rsidR="005974CB" w:rsidRPr="005974CB" w:rsidRDefault="005974CB" w:rsidP="005974CB">
            <w:pPr>
              <w:spacing w:after="0"/>
              <w:ind w:right="80"/>
              <w:jc w:val="right"/>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w:t>
            </w:r>
            <w:r w:rsidRPr="005974CB">
              <w:rPr>
                <w:rFonts w:ascii="Times New Roman" w:eastAsia="Times New Roman" w:hAnsi="Times New Roman" w:cs="Times New Roman"/>
                <w:i/>
                <w:iCs/>
                <w:sz w:val="24"/>
                <w:szCs w:val="24"/>
                <w:lang w:eastAsia="ru-RU"/>
              </w:rPr>
              <w:t>«Семья»,</w:t>
            </w:r>
            <w:proofErr w:type="gramEnd"/>
          </w:p>
        </w:tc>
        <w:tc>
          <w:tcPr>
            <w:tcW w:w="1900" w:type="dxa"/>
            <w:gridSpan w:val="2"/>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i/>
                <w:iCs/>
                <w:sz w:val="24"/>
                <w:szCs w:val="24"/>
                <w:lang w:eastAsia="ru-RU"/>
              </w:rPr>
              <w:t>«Супермаркет»,</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3260" w:type="dxa"/>
            <w:gridSpan w:val="4"/>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i/>
                <w:iCs/>
                <w:sz w:val="24"/>
                <w:szCs w:val="24"/>
                <w:lang w:eastAsia="ru-RU"/>
              </w:rPr>
              <w:t>«Приглашаем гостей», и др.);</w:t>
            </w:r>
            <w:proofErr w:type="gramEnd"/>
          </w:p>
        </w:tc>
        <w:tc>
          <w:tcPr>
            <w:tcW w:w="480" w:type="dxa"/>
            <w:vAlign w:val="bottom"/>
          </w:tcPr>
          <w:p w:rsidR="005974CB" w:rsidRPr="005974CB" w:rsidRDefault="005974CB" w:rsidP="005974CB">
            <w:pPr>
              <w:spacing w:after="0"/>
              <w:rPr>
                <w:rFonts w:eastAsiaTheme="minorEastAsia"/>
                <w:sz w:val="24"/>
                <w:szCs w:val="24"/>
                <w:lang w:eastAsia="ru-RU"/>
              </w:rPr>
            </w:pPr>
          </w:p>
        </w:tc>
        <w:tc>
          <w:tcPr>
            <w:tcW w:w="540" w:type="dxa"/>
            <w:vAlign w:val="bottom"/>
          </w:tcPr>
          <w:p w:rsidR="005974CB" w:rsidRPr="005974CB" w:rsidRDefault="005974CB" w:rsidP="005974CB">
            <w:pPr>
              <w:spacing w:after="0"/>
              <w:rPr>
                <w:rFonts w:eastAsiaTheme="minorEastAsia"/>
                <w:sz w:val="24"/>
                <w:szCs w:val="24"/>
                <w:lang w:eastAsia="ru-RU"/>
              </w:rPr>
            </w:pPr>
          </w:p>
        </w:tc>
        <w:tc>
          <w:tcPr>
            <w:tcW w:w="780" w:type="dxa"/>
            <w:vAlign w:val="bottom"/>
          </w:tcPr>
          <w:p w:rsidR="005974CB" w:rsidRPr="005974CB" w:rsidRDefault="005974CB" w:rsidP="005974CB">
            <w:pPr>
              <w:spacing w:after="0"/>
              <w:rPr>
                <w:rFonts w:eastAsiaTheme="minorEastAsia"/>
                <w:sz w:val="24"/>
                <w:szCs w:val="24"/>
                <w:lang w:eastAsia="ru-RU"/>
              </w:rPr>
            </w:pPr>
          </w:p>
        </w:tc>
        <w:tc>
          <w:tcPr>
            <w:tcW w:w="500" w:type="dxa"/>
            <w:vAlign w:val="bottom"/>
          </w:tcPr>
          <w:p w:rsidR="005974CB" w:rsidRPr="005974CB" w:rsidRDefault="005974CB" w:rsidP="005974CB">
            <w:pPr>
              <w:spacing w:after="0"/>
              <w:rPr>
                <w:rFonts w:eastAsiaTheme="minorEastAsia"/>
                <w:sz w:val="24"/>
                <w:szCs w:val="24"/>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1320" w:type="dxa"/>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 xml:space="preserve">Игры   </w:t>
            </w:r>
            <w:proofErr w:type="gramStart"/>
            <w:r w:rsidRPr="005974CB">
              <w:rPr>
                <w:rFonts w:ascii="Times New Roman" w:eastAsia="Times New Roman" w:hAnsi="Times New Roman" w:cs="Times New Roman"/>
                <w:sz w:val="24"/>
                <w:szCs w:val="24"/>
                <w:lang w:eastAsia="ru-RU"/>
              </w:rPr>
              <w:t>с</w:t>
            </w:r>
            <w:proofErr w:type="gramEnd"/>
            <w:r w:rsidR="00B926B7">
              <w:rPr>
                <w:rFonts w:ascii="Times New Roman" w:eastAsia="Times New Roman" w:hAnsi="Times New Roman" w:cs="Times New Roman"/>
                <w:sz w:val="24"/>
                <w:szCs w:val="24"/>
                <w:lang w:eastAsia="ru-RU"/>
              </w:rPr>
              <w:t xml:space="preserve"> </w:t>
            </w:r>
          </w:p>
        </w:tc>
        <w:tc>
          <w:tcPr>
            <w:tcW w:w="3740" w:type="dxa"/>
            <w:gridSpan w:val="6"/>
            <w:vAlign w:val="bottom"/>
          </w:tcPr>
          <w:p w:rsidR="005974CB" w:rsidRPr="005974CB" w:rsidRDefault="005974CB" w:rsidP="005974CB">
            <w:pPr>
              <w:spacing w:after="0" w:line="240" w:lineRule="auto"/>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правилами   /</w:t>
            </w:r>
            <w:proofErr w:type="gramStart"/>
            <w:r w:rsidRPr="005974CB">
              <w:rPr>
                <w:rFonts w:ascii="Times New Roman" w:eastAsia="Times New Roman" w:hAnsi="Times New Roman" w:cs="Times New Roman"/>
                <w:sz w:val="24"/>
                <w:szCs w:val="24"/>
                <w:lang w:eastAsia="ru-RU"/>
              </w:rPr>
              <w:t>настольно-печатные</w:t>
            </w:r>
            <w:proofErr w:type="gramEnd"/>
            <w:r w:rsidRPr="005974CB">
              <w:rPr>
                <w:rFonts w:ascii="Times New Roman" w:eastAsia="Times New Roman" w:hAnsi="Times New Roman" w:cs="Times New Roman"/>
                <w:sz w:val="24"/>
                <w:szCs w:val="24"/>
                <w:lang w:eastAsia="ru-RU"/>
              </w:rPr>
              <w:t>,</w:t>
            </w:r>
          </w:p>
        </w:tc>
        <w:tc>
          <w:tcPr>
            <w:tcW w:w="1900" w:type="dxa"/>
            <w:gridSpan w:val="2"/>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дидактические/</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DF1289">
            <w:pPr>
              <w:spacing w:after="0"/>
              <w:rPr>
                <w:rFonts w:eastAsiaTheme="minorEastAsia"/>
                <w:sz w:val="24"/>
                <w:szCs w:val="24"/>
                <w:lang w:eastAsia="ru-RU"/>
              </w:rPr>
            </w:pPr>
          </w:p>
        </w:tc>
        <w:tc>
          <w:tcPr>
            <w:tcW w:w="680" w:type="dxa"/>
            <w:vAlign w:val="bottom"/>
          </w:tcPr>
          <w:p w:rsidR="005974CB" w:rsidRPr="005974CB" w:rsidRDefault="005974CB" w:rsidP="00DF1289">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DF1289">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(«Фруктовое лото», «В лес за яг</w:t>
            </w:r>
            <w:r w:rsidR="00DF1289">
              <w:rPr>
                <w:rFonts w:ascii="Times New Roman" w:eastAsia="Times New Roman" w:hAnsi="Times New Roman" w:cs="Times New Roman"/>
                <w:i/>
                <w:iCs/>
                <w:sz w:val="24"/>
                <w:szCs w:val="24"/>
                <w:lang w:eastAsia="ru-RU"/>
              </w:rPr>
              <w:t>одами», «</w:t>
            </w:r>
            <w:proofErr w:type="gramStart"/>
            <w:r w:rsidR="00DF1289">
              <w:rPr>
                <w:rFonts w:ascii="Times New Roman" w:eastAsia="Times New Roman" w:hAnsi="Times New Roman" w:cs="Times New Roman"/>
                <w:i/>
                <w:iCs/>
                <w:sz w:val="24"/>
                <w:szCs w:val="24"/>
                <w:lang w:eastAsia="ru-RU"/>
              </w:rPr>
              <w:t>Во</w:t>
            </w:r>
            <w:proofErr w:type="gramEnd"/>
            <w:r w:rsidR="00DF1289">
              <w:rPr>
                <w:rFonts w:ascii="Times New Roman" w:eastAsia="Times New Roman" w:hAnsi="Times New Roman" w:cs="Times New Roman"/>
                <w:i/>
                <w:iCs/>
                <w:sz w:val="24"/>
                <w:szCs w:val="24"/>
                <w:lang w:eastAsia="ru-RU"/>
              </w:rPr>
              <w:t xml:space="preserve"> саду ли, в огороде»)</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1320" w:type="dxa"/>
            <w:vAlign w:val="bottom"/>
          </w:tcPr>
          <w:p w:rsidR="005974CB" w:rsidRPr="005974CB" w:rsidRDefault="005974CB" w:rsidP="00DF1289">
            <w:pPr>
              <w:spacing w:after="0" w:line="240" w:lineRule="auto"/>
              <w:rPr>
                <w:rFonts w:eastAsiaTheme="minorEastAsia"/>
                <w:sz w:val="20"/>
                <w:szCs w:val="20"/>
                <w:lang w:eastAsia="ru-RU"/>
              </w:rPr>
            </w:pPr>
          </w:p>
        </w:tc>
        <w:tc>
          <w:tcPr>
            <w:tcW w:w="540" w:type="dxa"/>
            <w:vAlign w:val="bottom"/>
          </w:tcPr>
          <w:p w:rsidR="005974CB" w:rsidRPr="005974CB" w:rsidRDefault="005974CB" w:rsidP="005974CB">
            <w:pPr>
              <w:spacing w:after="0" w:line="240" w:lineRule="auto"/>
              <w:rPr>
                <w:rFonts w:eastAsiaTheme="minorEastAsia"/>
                <w:sz w:val="24"/>
                <w:szCs w:val="24"/>
                <w:lang w:eastAsia="ru-RU"/>
              </w:rPr>
            </w:pPr>
          </w:p>
        </w:tc>
        <w:tc>
          <w:tcPr>
            <w:tcW w:w="920" w:type="dxa"/>
            <w:vAlign w:val="bottom"/>
          </w:tcPr>
          <w:p w:rsidR="005974CB" w:rsidRPr="005974CB" w:rsidRDefault="005974CB" w:rsidP="005974CB">
            <w:pPr>
              <w:spacing w:after="0" w:line="240" w:lineRule="auto"/>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540" w:type="dxa"/>
            <w:vAlign w:val="bottom"/>
          </w:tcPr>
          <w:p w:rsidR="005974CB" w:rsidRPr="005974CB" w:rsidRDefault="005974CB" w:rsidP="005974CB">
            <w:pPr>
              <w:spacing w:after="0"/>
              <w:rPr>
                <w:rFonts w:eastAsiaTheme="minorEastAsia"/>
                <w:sz w:val="24"/>
                <w:szCs w:val="24"/>
                <w:lang w:eastAsia="ru-RU"/>
              </w:rPr>
            </w:pPr>
          </w:p>
        </w:tc>
        <w:tc>
          <w:tcPr>
            <w:tcW w:w="780" w:type="dxa"/>
            <w:vAlign w:val="bottom"/>
          </w:tcPr>
          <w:p w:rsidR="005974CB" w:rsidRPr="005974CB" w:rsidRDefault="005974CB" w:rsidP="005974CB">
            <w:pPr>
              <w:spacing w:after="0"/>
              <w:rPr>
                <w:rFonts w:eastAsiaTheme="minorEastAsia"/>
                <w:sz w:val="24"/>
                <w:szCs w:val="24"/>
                <w:lang w:eastAsia="ru-RU"/>
              </w:rPr>
            </w:pPr>
          </w:p>
        </w:tc>
        <w:tc>
          <w:tcPr>
            <w:tcW w:w="500" w:type="dxa"/>
            <w:vAlign w:val="bottom"/>
          </w:tcPr>
          <w:p w:rsidR="005974CB" w:rsidRPr="005974CB" w:rsidRDefault="005974CB" w:rsidP="005974CB">
            <w:pPr>
              <w:spacing w:after="0"/>
              <w:rPr>
                <w:rFonts w:eastAsiaTheme="minorEastAsia"/>
                <w:sz w:val="24"/>
                <w:szCs w:val="24"/>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740" w:type="dxa"/>
            <w:gridSpan w:val="8"/>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r w:rsidRPr="005974CB">
              <w:rPr>
                <w:rFonts w:ascii="Times New Roman" w:eastAsia="Times New Roman" w:hAnsi="Times New Roman" w:cs="Times New Roman"/>
                <w:sz w:val="24"/>
                <w:szCs w:val="24"/>
                <w:lang w:eastAsia="ru-RU"/>
              </w:rPr>
              <w:t xml:space="preserve">  Составление  и  отгадывание  загадок  по  теме:</w:t>
            </w:r>
          </w:p>
        </w:tc>
        <w:tc>
          <w:tcPr>
            <w:tcW w:w="1900" w:type="dxa"/>
            <w:gridSpan w:val="2"/>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i/>
                <w:iCs/>
                <w:sz w:val="24"/>
                <w:szCs w:val="24"/>
                <w:lang w:eastAsia="ru-RU"/>
              </w:rPr>
              <w:t>«Ягоды,  овощи,</w:t>
            </w:r>
          </w:p>
        </w:tc>
      </w:tr>
      <w:tr w:rsidR="005974CB" w:rsidRPr="005974CB" w:rsidTr="006A36C8">
        <w:trPr>
          <w:trHeight w:val="279"/>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1320" w:type="dxa"/>
            <w:tcBorders>
              <w:bottom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фрукты»</w:t>
            </w:r>
          </w:p>
        </w:tc>
        <w:tc>
          <w:tcPr>
            <w:tcW w:w="54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92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82"/>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Двигательная</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 xml:space="preserve">Подвижные игры </w:t>
            </w:r>
            <w:r w:rsidRPr="005974CB">
              <w:rPr>
                <w:rFonts w:ascii="Times New Roman" w:eastAsia="Times New Roman" w:hAnsi="Times New Roman" w:cs="Times New Roman"/>
                <w:i/>
                <w:iCs/>
                <w:sz w:val="24"/>
                <w:szCs w:val="24"/>
                <w:lang w:eastAsia="ru-RU"/>
              </w:rPr>
              <w:t>(«Кто быстрее соберет урожай овощей», «У</w:t>
            </w:r>
            <w:proofErr w:type="gramEnd"/>
          </w:p>
        </w:tc>
      </w:tr>
      <w:tr w:rsidR="005974CB" w:rsidRPr="005974CB" w:rsidTr="006A36C8">
        <w:trPr>
          <w:trHeight w:val="274"/>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680" w:type="dxa"/>
            <w:vAlign w:val="bottom"/>
          </w:tcPr>
          <w:p w:rsidR="005974CB" w:rsidRPr="005974CB" w:rsidRDefault="005974CB" w:rsidP="005974CB">
            <w:pPr>
              <w:spacing w:after="0" w:line="240" w:lineRule="auto"/>
              <w:rPr>
                <w:rFonts w:eastAsiaTheme="minorEastAsia"/>
                <w:sz w:val="23"/>
                <w:szCs w:val="23"/>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 xml:space="preserve">медведя </w:t>
            </w:r>
            <w:proofErr w:type="gramStart"/>
            <w:r w:rsidRPr="005974CB">
              <w:rPr>
                <w:rFonts w:ascii="Times New Roman" w:eastAsia="Times New Roman" w:hAnsi="Times New Roman" w:cs="Times New Roman"/>
                <w:i/>
                <w:iCs/>
                <w:sz w:val="24"/>
                <w:szCs w:val="24"/>
                <w:lang w:eastAsia="ru-RU"/>
              </w:rPr>
              <w:t>во</w:t>
            </w:r>
            <w:proofErr w:type="gramEnd"/>
            <w:r w:rsidRPr="005974CB">
              <w:rPr>
                <w:rFonts w:ascii="Times New Roman" w:eastAsia="Times New Roman" w:hAnsi="Times New Roman" w:cs="Times New Roman"/>
                <w:i/>
                <w:iCs/>
                <w:sz w:val="24"/>
                <w:szCs w:val="24"/>
                <w:lang w:eastAsia="ru-RU"/>
              </w:rPr>
              <w:t xml:space="preserve"> бору», «Съедобное-несъедобное», «Щука и караси»,</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3740" w:type="dxa"/>
            <w:gridSpan w:val="5"/>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i/>
                <w:iCs/>
                <w:sz w:val="24"/>
                <w:szCs w:val="24"/>
                <w:lang w:eastAsia="ru-RU"/>
              </w:rPr>
              <w:t>«</w:t>
            </w:r>
            <w:proofErr w:type="spellStart"/>
            <w:r w:rsidRPr="005974CB">
              <w:rPr>
                <w:rFonts w:ascii="Times New Roman" w:eastAsia="Times New Roman" w:hAnsi="Times New Roman" w:cs="Times New Roman"/>
                <w:i/>
                <w:iCs/>
                <w:sz w:val="24"/>
                <w:szCs w:val="24"/>
                <w:lang w:eastAsia="ru-RU"/>
              </w:rPr>
              <w:t>Огуречик</w:t>
            </w:r>
            <w:proofErr w:type="spellEnd"/>
            <w:r w:rsidRPr="005974CB">
              <w:rPr>
                <w:rFonts w:ascii="Times New Roman" w:eastAsia="Times New Roman" w:hAnsi="Times New Roman" w:cs="Times New Roman"/>
                <w:i/>
                <w:iCs/>
                <w:sz w:val="24"/>
                <w:szCs w:val="24"/>
                <w:lang w:eastAsia="ru-RU"/>
              </w:rPr>
              <w:t>», «Яблонька» и др.);</w:t>
            </w:r>
            <w:proofErr w:type="gramEnd"/>
          </w:p>
        </w:tc>
        <w:tc>
          <w:tcPr>
            <w:tcW w:w="540" w:type="dxa"/>
            <w:vAlign w:val="bottom"/>
          </w:tcPr>
          <w:p w:rsidR="005974CB" w:rsidRPr="005974CB" w:rsidRDefault="005974CB" w:rsidP="005974CB">
            <w:pPr>
              <w:spacing w:after="0"/>
              <w:rPr>
                <w:rFonts w:eastAsiaTheme="minorEastAsia"/>
                <w:sz w:val="24"/>
                <w:szCs w:val="24"/>
                <w:lang w:eastAsia="ru-RU"/>
              </w:rPr>
            </w:pPr>
          </w:p>
        </w:tc>
        <w:tc>
          <w:tcPr>
            <w:tcW w:w="780" w:type="dxa"/>
            <w:vAlign w:val="bottom"/>
          </w:tcPr>
          <w:p w:rsidR="005974CB" w:rsidRPr="005974CB" w:rsidRDefault="005974CB" w:rsidP="005974CB">
            <w:pPr>
              <w:spacing w:after="0"/>
              <w:rPr>
                <w:rFonts w:eastAsiaTheme="minorEastAsia"/>
                <w:sz w:val="24"/>
                <w:szCs w:val="24"/>
                <w:lang w:eastAsia="ru-RU"/>
              </w:rPr>
            </w:pPr>
          </w:p>
        </w:tc>
        <w:tc>
          <w:tcPr>
            <w:tcW w:w="500" w:type="dxa"/>
            <w:vAlign w:val="bottom"/>
          </w:tcPr>
          <w:p w:rsidR="005974CB" w:rsidRPr="005974CB" w:rsidRDefault="005974CB" w:rsidP="005974CB">
            <w:pPr>
              <w:spacing w:after="0"/>
              <w:rPr>
                <w:rFonts w:eastAsiaTheme="minorEastAsia"/>
                <w:sz w:val="24"/>
                <w:szCs w:val="24"/>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3460" w:type="dxa"/>
            <w:gridSpan w:val="4"/>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r w:rsidRPr="005974CB">
              <w:rPr>
                <w:rFonts w:ascii="Times New Roman" w:eastAsia="Times New Roman" w:hAnsi="Times New Roman" w:cs="Times New Roman"/>
                <w:sz w:val="24"/>
                <w:szCs w:val="24"/>
                <w:lang w:eastAsia="ru-RU"/>
              </w:rPr>
              <w:t xml:space="preserve">  Игровые   упражнения,</w:t>
            </w:r>
          </w:p>
        </w:tc>
        <w:tc>
          <w:tcPr>
            <w:tcW w:w="1500" w:type="dxa"/>
            <w:gridSpan w:val="3"/>
            <w:vAlign w:val="bottom"/>
          </w:tcPr>
          <w:p w:rsidR="005974CB" w:rsidRPr="005974CB" w:rsidRDefault="005974CB" w:rsidP="005974CB">
            <w:pPr>
              <w:spacing w:after="0"/>
              <w:ind w:left="20"/>
              <w:rPr>
                <w:rFonts w:eastAsiaTheme="minorEastAsia"/>
                <w:sz w:val="20"/>
                <w:szCs w:val="20"/>
                <w:lang w:eastAsia="ru-RU"/>
              </w:rPr>
            </w:pPr>
            <w:r w:rsidRPr="005974CB">
              <w:rPr>
                <w:rFonts w:ascii="Times New Roman" w:eastAsia="Times New Roman" w:hAnsi="Times New Roman" w:cs="Times New Roman"/>
                <w:sz w:val="24"/>
                <w:szCs w:val="24"/>
                <w:lang w:eastAsia="ru-RU"/>
              </w:rPr>
              <w:t>пальчиковая</w:t>
            </w:r>
          </w:p>
        </w:tc>
        <w:tc>
          <w:tcPr>
            <w:tcW w:w="1280" w:type="dxa"/>
            <w:gridSpan w:val="2"/>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гимнастика</w:t>
            </w:r>
          </w:p>
        </w:tc>
        <w:tc>
          <w:tcPr>
            <w:tcW w:w="1400" w:type="dxa"/>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proofErr w:type="gramStart"/>
            <w:r w:rsidRPr="005974CB">
              <w:rPr>
                <w:rFonts w:ascii="Times New Roman" w:eastAsia="Times New Roman" w:hAnsi="Times New Roman" w:cs="Times New Roman"/>
                <w:i/>
                <w:iCs/>
                <w:sz w:val="24"/>
                <w:szCs w:val="24"/>
                <w:lang w:eastAsia="ru-RU"/>
              </w:rPr>
              <w:t>(«Соберем</w:t>
            </w:r>
            <w:proofErr w:type="gramEnd"/>
          </w:p>
        </w:tc>
      </w:tr>
      <w:tr w:rsidR="005974CB" w:rsidRPr="005974CB" w:rsidTr="006A36C8">
        <w:trPr>
          <w:trHeight w:val="277"/>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1860" w:type="dxa"/>
            <w:gridSpan w:val="2"/>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орешки», и др.);</w:t>
            </w:r>
          </w:p>
        </w:tc>
        <w:tc>
          <w:tcPr>
            <w:tcW w:w="920" w:type="dxa"/>
            <w:vAlign w:val="bottom"/>
          </w:tcPr>
          <w:p w:rsidR="005974CB" w:rsidRPr="005974CB" w:rsidRDefault="005974CB" w:rsidP="005974CB">
            <w:pPr>
              <w:spacing w:after="0" w:line="240" w:lineRule="auto"/>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480" w:type="dxa"/>
            <w:vAlign w:val="bottom"/>
          </w:tcPr>
          <w:p w:rsidR="005974CB" w:rsidRPr="005974CB" w:rsidRDefault="005974CB" w:rsidP="005974CB">
            <w:pPr>
              <w:spacing w:after="0"/>
              <w:rPr>
                <w:rFonts w:eastAsiaTheme="minorEastAsia"/>
                <w:sz w:val="24"/>
                <w:szCs w:val="24"/>
                <w:lang w:eastAsia="ru-RU"/>
              </w:rPr>
            </w:pPr>
          </w:p>
        </w:tc>
        <w:tc>
          <w:tcPr>
            <w:tcW w:w="540" w:type="dxa"/>
            <w:vAlign w:val="bottom"/>
          </w:tcPr>
          <w:p w:rsidR="005974CB" w:rsidRPr="005974CB" w:rsidRDefault="005974CB" w:rsidP="005974CB">
            <w:pPr>
              <w:spacing w:after="0"/>
              <w:rPr>
                <w:rFonts w:eastAsiaTheme="minorEastAsia"/>
                <w:sz w:val="24"/>
                <w:szCs w:val="24"/>
                <w:lang w:eastAsia="ru-RU"/>
              </w:rPr>
            </w:pPr>
          </w:p>
        </w:tc>
        <w:tc>
          <w:tcPr>
            <w:tcW w:w="780" w:type="dxa"/>
            <w:vAlign w:val="bottom"/>
          </w:tcPr>
          <w:p w:rsidR="005974CB" w:rsidRPr="005974CB" w:rsidRDefault="005974CB" w:rsidP="005974CB">
            <w:pPr>
              <w:spacing w:after="0"/>
              <w:rPr>
                <w:rFonts w:eastAsiaTheme="minorEastAsia"/>
                <w:sz w:val="24"/>
                <w:szCs w:val="24"/>
                <w:lang w:eastAsia="ru-RU"/>
              </w:rPr>
            </w:pPr>
          </w:p>
        </w:tc>
        <w:tc>
          <w:tcPr>
            <w:tcW w:w="500" w:type="dxa"/>
            <w:vAlign w:val="bottom"/>
          </w:tcPr>
          <w:p w:rsidR="005974CB" w:rsidRPr="005974CB" w:rsidRDefault="005974CB" w:rsidP="005974CB">
            <w:pPr>
              <w:spacing w:after="0"/>
              <w:rPr>
                <w:rFonts w:eastAsiaTheme="minorEastAsia"/>
                <w:sz w:val="24"/>
                <w:szCs w:val="24"/>
                <w:lang w:eastAsia="ru-RU"/>
              </w:rPr>
            </w:pPr>
          </w:p>
        </w:tc>
        <w:tc>
          <w:tcPr>
            <w:tcW w:w="1400" w:type="dxa"/>
            <w:tcBorders>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93"/>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 xml:space="preserve">Соревнования  со  старшими  дошкольниками  </w:t>
            </w:r>
            <w:r w:rsidRPr="005974CB">
              <w:rPr>
                <w:rFonts w:ascii="Times New Roman" w:eastAsia="Times New Roman" w:hAnsi="Times New Roman" w:cs="Times New Roman"/>
                <w:i/>
                <w:iCs/>
                <w:sz w:val="24"/>
                <w:szCs w:val="24"/>
                <w:lang w:eastAsia="ru-RU"/>
              </w:rPr>
              <w:t>(«Чья  команда</w:t>
            </w:r>
            <w:proofErr w:type="gramEnd"/>
          </w:p>
        </w:tc>
      </w:tr>
      <w:tr w:rsidR="005974CB" w:rsidRPr="005974CB" w:rsidTr="006A36C8">
        <w:trPr>
          <w:trHeight w:val="278"/>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3260" w:type="dxa"/>
            <w:gridSpan w:val="4"/>
            <w:tcBorders>
              <w:bottom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соберет быстрее урожай»);</w:t>
            </w:r>
          </w:p>
        </w:tc>
        <w:tc>
          <w:tcPr>
            <w:tcW w:w="480" w:type="dxa"/>
            <w:tcBorders>
              <w:bottom w:val="single" w:sz="8" w:space="0" w:color="auto"/>
            </w:tcBorders>
            <w:vAlign w:val="bottom"/>
          </w:tcPr>
          <w:p w:rsidR="00DF390C" w:rsidRPr="005974CB" w:rsidRDefault="00DF390C" w:rsidP="005974CB">
            <w:pPr>
              <w:spacing w:after="0"/>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82"/>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Игровая</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Сюжетные игры (</w:t>
            </w:r>
            <w:r w:rsidRPr="005974CB">
              <w:rPr>
                <w:rFonts w:ascii="Times New Roman" w:eastAsia="Times New Roman" w:hAnsi="Times New Roman" w:cs="Times New Roman"/>
                <w:i/>
                <w:iCs/>
                <w:sz w:val="24"/>
                <w:szCs w:val="24"/>
                <w:lang w:eastAsia="ru-RU"/>
              </w:rPr>
              <w:t>«Кафе», «Овощной магазин», «Кухня»,</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и др.);</w:t>
            </w:r>
          </w:p>
        </w:tc>
      </w:tr>
      <w:tr w:rsidR="005974CB" w:rsidRPr="005974CB" w:rsidTr="006A36C8">
        <w:trPr>
          <w:trHeight w:val="292"/>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5060" w:type="dxa"/>
            <w:gridSpan w:val="7"/>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 xml:space="preserve">Игры  с  правилами  </w:t>
            </w:r>
            <w:r w:rsidRPr="005974CB">
              <w:rPr>
                <w:rFonts w:ascii="Times New Roman" w:eastAsia="Times New Roman" w:hAnsi="Times New Roman" w:cs="Times New Roman"/>
                <w:i/>
                <w:iCs/>
                <w:sz w:val="24"/>
                <w:szCs w:val="24"/>
                <w:lang w:eastAsia="ru-RU"/>
              </w:rPr>
              <w:t>(«Маленькие  поварята»,</w:t>
            </w:r>
            <w:proofErr w:type="gramEnd"/>
          </w:p>
        </w:tc>
        <w:tc>
          <w:tcPr>
            <w:tcW w:w="1900" w:type="dxa"/>
            <w:gridSpan w:val="2"/>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i/>
                <w:iCs/>
                <w:sz w:val="24"/>
                <w:szCs w:val="24"/>
                <w:lang w:eastAsia="ru-RU"/>
              </w:rPr>
              <w:t>«Ждем  гостей»,</w:t>
            </w:r>
          </w:p>
        </w:tc>
      </w:tr>
      <w:tr w:rsidR="005974CB" w:rsidRPr="005974CB" w:rsidTr="006A36C8">
        <w:trPr>
          <w:trHeight w:val="278"/>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2780" w:type="dxa"/>
            <w:gridSpan w:val="3"/>
            <w:tcBorders>
              <w:bottom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proofErr w:type="gramStart"/>
            <w:r w:rsidRPr="005974CB">
              <w:rPr>
                <w:rFonts w:ascii="Times New Roman" w:eastAsia="Times New Roman" w:hAnsi="Times New Roman" w:cs="Times New Roman"/>
                <w:i/>
                <w:iCs/>
                <w:sz w:val="24"/>
                <w:szCs w:val="24"/>
                <w:lang w:eastAsia="ru-RU"/>
              </w:rPr>
              <w:t>«Детский сад», и др.);</w:t>
            </w:r>
            <w:proofErr w:type="gramEnd"/>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82"/>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Продуктивная</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1860" w:type="dxa"/>
            <w:gridSpan w:val="2"/>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Организация  и</w:t>
            </w:r>
          </w:p>
        </w:tc>
        <w:tc>
          <w:tcPr>
            <w:tcW w:w="1400" w:type="dxa"/>
            <w:gridSpan w:val="2"/>
            <w:vAlign w:val="bottom"/>
          </w:tcPr>
          <w:p w:rsidR="005974CB" w:rsidRPr="005974CB" w:rsidRDefault="005974CB" w:rsidP="005974CB">
            <w:pPr>
              <w:spacing w:after="0" w:line="240" w:lineRule="auto"/>
              <w:ind w:left="140"/>
              <w:rPr>
                <w:rFonts w:eastAsiaTheme="minorEastAsia"/>
                <w:sz w:val="20"/>
                <w:szCs w:val="20"/>
                <w:lang w:eastAsia="ru-RU"/>
              </w:rPr>
            </w:pPr>
            <w:r w:rsidRPr="005974CB">
              <w:rPr>
                <w:rFonts w:ascii="Times New Roman" w:eastAsia="Times New Roman" w:hAnsi="Times New Roman" w:cs="Times New Roman"/>
                <w:sz w:val="24"/>
                <w:szCs w:val="24"/>
                <w:lang w:eastAsia="ru-RU"/>
              </w:rPr>
              <w:t>проведение</w:t>
            </w:r>
          </w:p>
        </w:tc>
        <w:tc>
          <w:tcPr>
            <w:tcW w:w="1020" w:type="dxa"/>
            <w:gridSpan w:val="2"/>
            <w:vAlign w:val="bottom"/>
          </w:tcPr>
          <w:p w:rsidR="005974CB" w:rsidRPr="005974CB" w:rsidRDefault="005974CB" w:rsidP="005974CB">
            <w:pPr>
              <w:spacing w:after="0"/>
              <w:jc w:val="center"/>
              <w:rPr>
                <w:rFonts w:eastAsiaTheme="minorEastAsia"/>
                <w:sz w:val="20"/>
                <w:szCs w:val="20"/>
                <w:lang w:eastAsia="ru-RU"/>
              </w:rPr>
            </w:pPr>
            <w:r w:rsidRPr="005974CB">
              <w:rPr>
                <w:rFonts w:ascii="Times New Roman" w:eastAsia="Times New Roman" w:hAnsi="Times New Roman" w:cs="Times New Roman"/>
                <w:w w:val="99"/>
                <w:sz w:val="24"/>
                <w:szCs w:val="24"/>
                <w:lang w:eastAsia="ru-RU"/>
              </w:rPr>
              <w:t>детских</w:t>
            </w:r>
          </w:p>
        </w:tc>
        <w:tc>
          <w:tcPr>
            <w:tcW w:w="1280" w:type="dxa"/>
            <w:gridSpan w:val="2"/>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творческих</w:t>
            </w:r>
          </w:p>
        </w:tc>
        <w:tc>
          <w:tcPr>
            <w:tcW w:w="1400" w:type="dxa"/>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конкурсов</w:t>
            </w:r>
          </w:p>
        </w:tc>
      </w:tr>
      <w:tr w:rsidR="005974CB" w:rsidRPr="005974CB" w:rsidTr="006A36C8">
        <w:trPr>
          <w:trHeight w:val="274"/>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680" w:type="dxa"/>
            <w:vAlign w:val="bottom"/>
          </w:tcPr>
          <w:p w:rsidR="005974CB" w:rsidRPr="005974CB" w:rsidRDefault="005974CB" w:rsidP="005974CB">
            <w:pPr>
              <w:spacing w:after="0" w:line="240" w:lineRule="auto"/>
              <w:rPr>
                <w:rFonts w:eastAsiaTheme="minorEastAsia"/>
                <w:sz w:val="23"/>
                <w:szCs w:val="23"/>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 xml:space="preserve">(совместно   с   родителями)   </w:t>
            </w:r>
            <w:r w:rsidRPr="005974CB">
              <w:rPr>
                <w:rFonts w:ascii="Times New Roman" w:eastAsia="Times New Roman" w:hAnsi="Times New Roman" w:cs="Times New Roman"/>
                <w:i/>
                <w:iCs/>
                <w:sz w:val="24"/>
                <w:szCs w:val="24"/>
                <w:lang w:eastAsia="ru-RU"/>
              </w:rPr>
              <w:t>«Щедрая   Осень»,</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«Соблюдаем</w:t>
            </w:r>
          </w:p>
        </w:tc>
      </w:tr>
      <w:tr w:rsidR="005974CB" w:rsidRPr="005974CB" w:rsidTr="006A36C8">
        <w:trPr>
          <w:trHeight w:val="277"/>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 xml:space="preserve">правила  здорового  питания»,  «Хлеб  всему  голова»,  «Мы </w:t>
            </w:r>
            <w:r w:rsidR="00B926B7">
              <w:rPr>
                <w:rFonts w:ascii="Times New Roman" w:eastAsia="Times New Roman" w:hAnsi="Times New Roman" w:cs="Times New Roman"/>
                <w:i/>
                <w:iCs/>
                <w:sz w:val="24"/>
                <w:szCs w:val="24"/>
                <w:lang w:eastAsia="ru-RU"/>
              </w:rPr>
              <w:t>-</w:t>
            </w:r>
            <w:r w:rsidRPr="005974CB">
              <w:rPr>
                <w:rFonts w:ascii="Times New Roman" w:eastAsia="Times New Roman" w:hAnsi="Times New Roman" w:cs="Times New Roman"/>
                <w:i/>
                <w:iCs/>
                <w:sz w:val="24"/>
                <w:szCs w:val="24"/>
                <w:lang w:eastAsia="ru-RU"/>
              </w:rPr>
              <w:t xml:space="preserve"> </w:t>
            </w:r>
            <w:proofErr w:type="gramStart"/>
            <w:r w:rsidRPr="005974CB">
              <w:rPr>
                <w:rFonts w:ascii="Times New Roman" w:eastAsia="Times New Roman" w:hAnsi="Times New Roman" w:cs="Times New Roman"/>
                <w:i/>
                <w:iCs/>
                <w:sz w:val="24"/>
                <w:szCs w:val="24"/>
                <w:lang w:eastAsia="ru-RU"/>
              </w:rPr>
              <w:t>за</w:t>
            </w:r>
            <w:proofErr w:type="gramEnd"/>
          </w:p>
        </w:tc>
      </w:tr>
      <w:tr w:rsidR="005974CB" w:rsidRPr="005974CB" w:rsidTr="006A36C8">
        <w:trPr>
          <w:trHeight w:val="277"/>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2780" w:type="dxa"/>
            <w:gridSpan w:val="3"/>
            <w:tcBorders>
              <w:bottom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здоровый образ жизни»;</w:t>
            </w:r>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4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75"/>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Музыкально-</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1320" w:type="dxa"/>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Слушание,</w:t>
            </w:r>
          </w:p>
        </w:tc>
        <w:tc>
          <w:tcPr>
            <w:tcW w:w="1460" w:type="dxa"/>
            <w:gridSpan w:val="2"/>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исполнение</w:t>
            </w:r>
          </w:p>
        </w:tc>
        <w:tc>
          <w:tcPr>
            <w:tcW w:w="960" w:type="dxa"/>
            <w:gridSpan w:val="2"/>
            <w:vAlign w:val="bottom"/>
          </w:tcPr>
          <w:p w:rsidR="005974CB" w:rsidRPr="005974CB" w:rsidRDefault="005974CB" w:rsidP="005974CB">
            <w:pPr>
              <w:spacing w:after="0"/>
              <w:ind w:left="60"/>
              <w:rPr>
                <w:rFonts w:eastAsiaTheme="minorEastAsia"/>
                <w:sz w:val="20"/>
                <w:szCs w:val="20"/>
                <w:lang w:eastAsia="ru-RU"/>
              </w:rPr>
            </w:pPr>
            <w:r w:rsidRPr="005974CB">
              <w:rPr>
                <w:rFonts w:ascii="Times New Roman" w:eastAsia="Times New Roman" w:hAnsi="Times New Roman" w:cs="Times New Roman"/>
                <w:sz w:val="24"/>
                <w:szCs w:val="24"/>
                <w:lang w:eastAsia="ru-RU"/>
              </w:rPr>
              <w:t>детских</w:t>
            </w:r>
          </w:p>
        </w:tc>
        <w:tc>
          <w:tcPr>
            <w:tcW w:w="3220" w:type="dxa"/>
            <w:gridSpan w:val="4"/>
            <w:tcBorders>
              <w:right w:val="single" w:sz="8" w:space="0" w:color="auto"/>
            </w:tcBorders>
            <w:vAlign w:val="bottom"/>
          </w:tcPr>
          <w:p w:rsidR="005974CB" w:rsidRPr="005974CB" w:rsidRDefault="005974CB" w:rsidP="005974CB">
            <w:pPr>
              <w:spacing w:after="0"/>
              <w:jc w:val="right"/>
              <w:rPr>
                <w:rFonts w:eastAsiaTheme="minorEastAsia"/>
                <w:sz w:val="20"/>
                <w:szCs w:val="20"/>
                <w:lang w:eastAsia="ru-RU"/>
              </w:rPr>
            </w:pPr>
            <w:r w:rsidRPr="005974CB">
              <w:rPr>
                <w:rFonts w:ascii="Times New Roman" w:eastAsia="Times New Roman" w:hAnsi="Times New Roman" w:cs="Times New Roman"/>
                <w:sz w:val="24"/>
                <w:szCs w:val="24"/>
                <w:lang w:eastAsia="ru-RU"/>
              </w:rPr>
              <w:t>музыкальных  произведений</w:t>
            </w:r>
          </w:p>
        </w:tc>
      </w:tr>
      <w:tr w:rsidR="005974CB" w:rsidRPr="005974CB" w:rsidTr="006A36C8">
        <w:trPr>
          <w:trHeight w:val="281"/>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художественная</w:t>
            </w: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(«На горе – то калина», р.н. мелодия; «</w:t>
            </w:r>
            <w:proofErr w:type="gramStart"/>
            <w:r w:rsidRPr="005974CB">
              <w:rPr>
                <w:rFonts w:ascii="Times New Roman" w:eastAsia="Times New Roman" w:hAnsi="Times New Roman" w:cs="Times New Roman"/>
                <w:i/>
                <w:iCs/>
                <w:sz w:val="24"/>
                <w:szCs w:val="24"/>
                <w:lang w:eastAsia="ru-RU"/>
              </w:rPr>
              <w:t>Во</w:t>
            </w:r>
            <w:proofErr w:type="gramEnd"/>
            <w:r w:rsidRPr="005974CB">
              <w:rPr>
                <w:rFonts w:ascii="Times New Roman" w:eastAsia="Times New Roman" w:hAnsi="Times New Roman" w:cs="Times New Roman"/>
                <w:i/>
                <w:iCs/>
                <w:sz w:val="24"/>
                <w:szCs w:val="24"/>
                <w:lang w:eastAsia="ru-RU"/>
              </w:rPr>
              <w:t xml:space="preserve"> саду ли, в огороде</w:t>
            </w:r>
            <w:r w:rsidRPr="005974CB">
              <w:rPr>
                <w:rFonts w:ascii="Times New Roman" w:eastAsia="Times New Roman" w:hAnsi="Times New Roman" w:cs="Times New Roman"/>
                <w:sz w:val="24"/>
                <w:szCs w:val="24"/>
                <w:lang w:eastAsia="ru-RU"/>
              </w:rPr>
              <w:t>»,</w:t>
            </w:r>
          </w:p>
        </w:tc>
      </w:tr>
      <w:tr w:rsidR="005974CB" w:rsidRPr="005974CB" w:rsidTr="00DF390C">
        <w:trPr>
          <w:trHeight w:val="315"/>
        </w:trPr>
        <w:tc>
          <w:tcPr>
            <w:tcW w:w="2280" w:type="dxa"/>
            <w:tcBorders>
              <w:left w:val="single" w:sz="8" w:space="0" w:color="auto"/>
              <w:bottom w:val="single" w:sz="4"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4" w:space="0" w:color="auto"/>
            </w:tcBorders>
            <w:vAlign w:val="bottom"/>
          </w:tcPr>
          <w:p w:rsidR="005974CB" w:rsidRPr="005974CB" w:rsidRDefault="005974CB" w:rsidP="005974CB">
            <w:pPr>
              <w:spacing w:after="0" w:line="240" w:lineRule="auto"/>
              <w:rPr>
                <w:rFonts w:eastAsiaTheme="minorEastAsia"/>
                <w:sz w:val="24"/>
                <w:szCs w:val="24"/>
                <w:lang w:eastAsia="ru-RU"/>
              </w:rPr>
            </w:pPr>
          </w:p>
        </w:tc>
        <w:tc>
          <w:tcPr>
            <w:tcW w:w="2780" w:type="dxa"/>
            <w:gridSpan w:val="3"/>
            <w:tcBorders>
              <w:bottom w:val="single" w:sz="4"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i/>
                <w:iCs/>
                <w:sz w:val="24"/>
                <w:szCs w:val="24"/>
                <w:lang w:eastAsia="ru-RU"/>
              </w:rPr>
              <w:t>р.н. мелодия</w:t>
            </w:r>
            <w:r w:rsidRPr="005974CB">
              <w:rPr>
                <w:rFonts w:ascii="Times New Roman" w:eastAsia="Times New Roman" w:hAnsi="Times New Roman" w:cs="Times New Roman"/>
                <w:sz w:val="24"/>
                <w:szCs w:val="24"/>
                <w:lang w:eastAsia="ru-RU"/>
              </w:rPr>
              <w:t>;</w:t>
            </w:r>
            <w:r w:rsidRPr="005974CB">
              <w:rPr>
                <w:rFonts w:ascii="Times New Roman" w:eastAsia="Times New Roman" w:hAnsi="Times New Roman" w:cs="Times New Roman"/>
                <w:i/>
                <w:iCs/>
                <w:sz w:val="24"/>
                <w:szCs w:val="24"/>
                <w:lang w:eastAsia="ru-RU"/>
              </w:rPr>
              <w:t xml:space="preserve"> </w:t>
            </w:r>
            <w:r w:rsidRPr="005974CB">
              <w:rPr>
                <w:rFonts w:ascii="Times New Roman" w:eastAsia="Times New Roman" w:hAnsi="Times New Roman" w:cs="Times New Roman"/>
                <w:sz w:val="24"/>
                <w:szCs w:val="24"/>
                <w:lang w:eastAsia="ru-RU"/>
              </w:rPr>
              <w:t>и др.)</w:t>
            </w:r>
          </w:p>
        </w:tc>
        <w:tc>
          <w:tcPr>
            <w:tcW w:w="480" w:type="dxa"/>
            <w:tcBorders>
              <w:bottom w:val="single" w:sz="4" w:space="0" w:color="auto"/>
            </w:tcBorders>
            <w:vAlign w:val="bottom"/>
          </w:tcPr>
          <w:p w:rsidR="005974CB" w:rsidRPr="005974CB" w:rsidRDefault="005974CB" w:rsidP="005974CB">
            <w:pPr>
              <w:spacing w:after="0"/>
              <w:rPr>
                <w:rFonts w:eastAsiaTheme="minorEastAsia"/>
                <w:sz w:val="24"/>
                <w:szCs w:val="24"/>
                <w:lang w:eastAsia="ru-RU"/>
              </w:rPr>
            </w:pPr>
          </w:p>
        </w:tc>
        <w:tc>
          <w:tcPr>
            <w:tcW w:w="480" w:type="dxa"/>
            <w:tcBorders>
              <w:bottom w:val="single" w:sz="4" w:space="0" w:color="auto"/>
            </w:tcBorders>
            <w:vAlign w:val="bottom"/>
          </w:tcPr>
          <w:p w:rsidR="005974CB" w:rsidRPr="005974CB" w:rsidRDefault="005974CB" w:rsidP="005974CB">
            <w:pPr>
              <w:spacing w:after="0"/>
              <w:rPr>
                <w:rFonts w:eastAsiaTheme="minorEastAsia"/>
                <w:sz w:val="24"/>
                <w:szCs w:val="24"/>
                <w:lang w:eastAsia="ru-RU"/>
              </w:rPr>
            </w:pPr>
          </w:p>
        </w:tc>
        <w:tc>
          <w:tcPr>
            <w:tcW w:w="540" w:type="dxa"/>
            <w:tcBorders>
              <w:bottom w:val="single" w:sz="4"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4"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4"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4"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DF390C" w:rsidRPr="005974CB" w:rsidTr="00DF390C">
        <w:trPr>
          <w:trHeight w:val="7"/>
        </w:trPr>
        <w:tc>
          <w:tcPr>
            <w:tcW w:w="2280" w:type="dxa"/>
            <w:tcBorders>
              <w:top w:val="single" w:sz="4" w:space="0" w:color="auto"/>
              <w:left w:val="single" w:sz="8" w:space="0" w:color="auto"/>
              <w:right w:val="single" w:sz="8" w:space="0" w:color="auto"/>
            </w:tcBorders>
            <w:vAlign w:val="bottom"/>
          </w:tcPr>
          <w:p w:rsidR="00DF390C" w:rsidRPr="005974CB" w:rsidRDefault="00DF390C" w:rsidP="005974CB">
            <w:pPr>
              <w:spacing w:after="0"/>
              <w:rPr>
                <w:rFonts w:eastAsiaTheme="minorEastAsia"/>
                <w:sz w:val="24"/>
                <w:szCs w:val="24"/>
                <w:lang w:eastAsia="ru-RU"/>
              </w:rPr>
            </w:pPr>
          </w:p>
        </w:tc>
        <w:tc>
          <w:tcPr>
            <w:tcW w:w="680" w:type="dxa"/>
            <w:tcBorders>
              <w:top w:val="single" w:sz="4" w:space="0" w:color="auto"/>
            </w:tcBorders>
            <w:vAlign w:val="bottom"/>
          </w:tcPr>
          <w:p w:rsidR="00DF390C" w:rsidRPr="005974CB" w:rsidRDefault="00DF390C" w:rsidP="005974CB">
            <w:pPr>
              <w:spacing w:after="0" w:line="240" w:lineRule="auto"/>
              <w:rPr>
                <w:rFonts w:eastAsiaTheme="minorEastAsia"/>
                <w:sz w:val="24"/>
                <w:szCs w:val="24"/>
                <w:lang w:eastAsia="ru-RU"/>
              </w:rPr>
            </w:pPr>
          </w:p>
        </w:tc>
        <w:tc>
          <w:tcPr>
            <w:tcW w:w="2780" w:type="dxa"/>
            <w:gridSpan w:val="3"/>
            <w:tcBorders>
              <w:top w:val="single" w:sz="4" w:space="0" w:color="auto"/>
            </w:tcBorders>
            <w:vAlign w:val="bottom"/>
          </w:tcPr>
          <w:p w:rsidR="00DF390C" w:rsidRPr="005974CB" w:rsidRDefault="00DF390C" w:rsidP="005974CB">
            <w:pPr>
              <w:spacing w:after="0" w:line="240" w:lineRule="auto"/>
              <w:ind w:left="120"/>
              <w:rPr>
                <w:rFonts w:ascii="Times New Roman" w:eastAsia="Times New Roman" w:hAnsi="Times New Roman" w:cs="Times New Roman"/>
                <w:i/>
                <w:iCs/>
                <w:sz w:val="24"/>
                <w:szCs w:val="24"/>
                <w:lang w:eastAsia="ru-RU"/>
              </w:rPr>
            </w:pPr>
          </w:p>
        </w:tc>
        <w:tc>
          <w:tcPr>
            <w:tcW w:w="480" w:type="dxa"/>
            <w:tcBorders>
              <w:top w:val="single" w:sz="4" w:space="0" w:color="auto"/>
            </w:tcBorders>
            <w:vAlign w:val="bottom"/>
          </w:tcPr>
          <w:p w:rsidR="00DF390C" w:rsidRPr="005974CB" w:rsidRDefault="00DF390C" w:rsidP="005974CB">
            <w:pPr>
              <w:spacing w:after="0"/>
              <w:rPr>
                <w:rFonts w:eastAsiaTheme="minorEastAsia"/>
                <w:sz w:val="24"/>
                <w:szCs w:val="24"/>
                <w:lang w:eastAsia="ru-RU"/>
              </w:rPr>
            </w:pPr>
          </w:p>
        </w:tc>
        <w:tc>
          <w:tcPr>
            <w:tcW w:w="480" w:type="dxa"/>
            <w:tcBorders>
              <w:top w:val="single" w:sz="4" w:space="0" w:color="auto"/>
            </w:tcBorders>
            <w:vAlign w:val="bottom"/>
          </w:tcPr>
          <w:p w:rsidR="00DF390C" w:rsidRPr="005974CB" w:rsidRDefault="00DF390C" w:rsidP="005974CB">
            <w:pPr>
              <w:spacing w:after="0"/>
              <w:rPr>
                <w:rFonts w:eastAsiaTheme="minorEastAsia"/>
                <w:sz w:val="24"/>
                <w:szCs w:val="24"/>
                <w:lang w:eastAsia="ru-RU"/>
              </w:rPr>
            </w:pPr>
          </w:p>
        </w:tc>
        <w:tc>
          <w:tcPr>
            <w:tcW w:w="540" w:type="dxa"/>
            <w:tcBorders>
              <w:top w:val="single" w:sz="4" w:space="0" w:color="auto"/>
            </w:tcBorders>
            <w:vAlign w:val="bottom"/>
          </w:tcPr>
          <w:p w:rsidR="00DF390C" w:rsidRPr="005974CB" w:rsidRDefault="00DF390C" w:rsidP="005974CB">
            <w:pPr>
              <w:spacing w:after="0"/>
              <w:rPr>
                <w:rFonts w:eastAsiaTheme="minorEastAsia"/>
                <w:sz w:val="24"/>
                <w:szCs w:val="24"/>
                <w:lang w:eastAsia="ru-RU"/>
              </w:rPr>
            </w:pPr>
          </w:p>
        </w:tc>
        <w:tc>
          <w:tcPr>
            <w:tcW w:w="780" w:type="dxa"/>
            <w:tcBorders>
              <w:top w:val="single" w:sz="4" w:space="0" w:color="auto"/>
            </w:tcBorders>
            <w:vAlign w:val="bottom"/>
          </w:tcPr>
          <w:p w:rsidR="00DF390C" w:rsidRPr="005974CB" w:rsidRDefault="00DF390C" w:rsidP="005974CB">
            <w:pPr>
              <w:spacing w:after="0"/>
              <w:rPr>
                <w:rFonts w:eastAsiaTheme="minorEastAsia"/>
                <w:sz w:val="24"/>
                <w:szCs w:val="24"/>
                <w:lang w:eastAsia="ru-RU"/>
              </w:rPr>
            </w:pPr>
          </w:p>
        </w:tc>
        <w:tc>
          <w:tcPr>
            <w:tcW w:w="500" w:type="dxa"/>
            <w:tcBorders>
              <w:top w:val="single" w:sz="4" w:space="0" w:color="auto"/>
            </w:tcBorders>
            <w:vAlign w:val="bottom"/>
          </w:tcPr>
          <w:p w:rsidR="00DF390C" w:rsidRPr="005974CB" w:rsidRDefault="00DF390C" w:rsidP="005974CB">
            <w:pPr>
              <w:spacing w:after="0"/>
              <w:rPr>
                <w:rFonts w:eastAsiaTheme="minorEastAsia"/>
                <w:sz w:val="24"/>
                <w:szCs w:val="24"/>
                <w:lang w:eastAsia="ru-RU"/>
              </w:rPr>
            </w:pPr>
          </w:p>
        </w:tc>
        <w:tc>
          <w:tcPr>
            <w:tcW w:w="1400" w:type="dxa"/>
            <w:tcBorders>
              <w:top w:val="single" w:sz="4" w:space="0" w:color="auto"/>
              <w:right w:val="single" w:sz="8" w:space="0" w:color="auto"/>
            </w:tcBorders>
            <w:vAlign w:val="bottom"/>
          </w:tcPr>
          <w:p w:rsidR="00DF390C" w:rsidRPr="005974CB" w:rsidRDefault="00DF390C" w:rsidP="005974CB">
            <w:pPr>
              <w:spacing w:after="0"/>
              <w:rPr>
                <w:rFonts w:eastAsiaTheme="minorEastAsia"/>
                <w:sz w:val="24"/>
                <w:szCs w:val="24"/>
                <w:lang w:eastAsia="ru-RU"/>
              </w:rPr>
            </w:pPr>
          </w:p>
        </w:tc>
      </w:tr>
      <w:tr w:rsidR="005974CB" w:rsidRPr="005974CB" w:rsidTr="006A36C8">
        <w:trPr>
          <w:trHeight w:val="294"/>
        </w:trPr>
        <w:tc>
          <w:tcPr>
            <w:tcW w:w="2280" w:type="dxa"/>
            <w:tcBorders>
              <w:left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640" w:type="dxa"/>
            <w:gridSpan w:val="10"/>
            <w:tcBorders>
              <w:right w:val="single" w:sz="8" w:space="0" w:color="auto"/>
            </w:tcBorders>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r w:rsidRPr="005974CB">
              <w:rPr>
                <w:rFonts w:ascii="Times New Roman" w:eastAsia="Times New Roman" w:hAnsi="Times New Roman" w:cs="Times New Roman"/>
                <w:sz w:val="24"/>
                <w:szCs w:val="24"/>
                <w:lang w:eastAsia="ru-RU"/>
              </w:rPr>
              <w:t xml:space="preserve">  Подвижные игры (с музыкальным сопровождением);</w:t>
            </w:r>
          </w:p>
        </w:tc>
      </w:tr>
      <w:tr w:rsidR="005974CB" w:rsidRPr="005974CB" w:rsidTr="006A36C8">
        <w:trPr>
          <w:trHeight w:val="295"/>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680" w:type="dxa"/>
            <w:tcBorders>
              <w:bottom w:val="single" w:sz="8" w:space="0" w:color="auto"/>
            </w:tcBorders>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3740" w:type="dxa"/>
            <w:gridSpan w:val="5"/>
            <w:tcBorders>
              <w:bottom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Музыкально-дидактические игры;</w:t>
            </w:r>
          </w:p>
        </w:tc>
        <w:tc>
          <w:tcPr>
            <w:tcW w:w="54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4"/>
                <w:szCs w:val="24"/>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4"/>
                <w:szCs w:val="24"/>
                <w:lang w:eastAsia="ru-RU"/>
              </w:rPr>
            </w:pPr>
          </w:p>
        </w:tc>
      </w:tr>
      <w:tr w:rsidR="005974CB" w:rsidRPr="005974CB" w:rsidTr="006A36C8">
        <w:trPr>
          <w:trHeight w:val="275"/>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Чтение</w:t>
            </w:r>
          </w:p>
        </w:tc>
        <w:tc>
          <w:tcPr>
            <w:tcW w:w="680" w:type="dxa"/>
            <w:vAlign w:val="bottom"/>
          </w:tcPr>
          <w:p w:rsidR="005974CB" w:rsidRPr="005974CB" w:rsidRDefault="005974CB" w:rsidP="005974CB">
            <w:pPr>
              <w:spacing w:after="0" w:line="240" w:lineRule="auto"/>
              <w:ind w:left="440"/>
              <w:rPr>
                <w:rFonts w:eastAsiaTheme="minorEastAsia"/>
                <w:sz w:val="20"/>
                <w:szCs w:val="20"/>
                <w:lang w:eastAsia="ru-RU"/>
              </w:rPr>
            </w:pPr>
            <w:r w:rsidRPr="005974CB">
              <w:rPr>
                <w:rFonts w:ascii="Symbol" w:eastAsia="Symbol" w:hAnsi="Symbol" w:cs="Symbol"/>
                <w:sz w:val="24"/>
                <w:szCs w:val="24"/>
                <w:lang w:eastAsia="ru-RU"/>
              </w:rPr>
              <w:t></w:t>
            </w: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Чтение,   обсуждение,   разучивание   детских   литературных</w:t>
            </w:r>
          </w:p>
        </w:tc>
      </w:tr>
      <w:tr w:rsidR="005974CB" w:rsidRPr="005974CB" w:rsidTr="006A36C8">
        <w:trPr>
          <w:trHeight w:val="276"/>
        </w:trPr>
        <w:tc>
          <w:tcPr>
            <w:tcW w:w="2280" w:type="dxa"/>
            <w:tcBorders>
              <w:left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художественной</w:t>
            </w:r>
          </w:p>
        </w:tc>
        <w:tc>
          <w:tcPr>
            <w:tcW w:w="680" w:type="dxa"/>
            <w:vAlign w:val="bottom"/>
          </w:tcPr>
          <w:p w:rsidR="005974CB" w:rsidRPr="005974CB" w:rsidRDefault="005974CB" w:rsidP="005974CB">
            <w:pPr>
              <w:spacing w:after="0" w:line="240" w:lineRule="auto"/>
              <w:rPr>
                <w:rFonts w:eastAsiaTheme="minorEastAsia"/>
                <w:sz w:val="24"/>
                <w:szCs w:val="24"/>
                <w:lang w:eastAsia="ru-RU"/>
              </w:rPr>
            </w:pPr>
          </w:p>
        </w:tc>
        <w:tc>
          <w:tcPr>
            <w:tcW w:w="6960" w:type="dxa"/>
            <w:gridSpan w:val="9"/>
            <w:tcBorders>
              <w:right w:val="single" w:sz="8" w:space="0" w:color="auto"/>
            </w:tcBorders>
            <w:vAlign w:val="bottom"/>
          </w:tcPr>
          <w:p w:rsidR="005974CB" w:rsidRPr="005974CB" w:rsidRDefault="005974CB" w:rsidP="005974CB">
            <w:pPr>
              <w:spacing w:after="0" w:line="240" w:lineRule="auto"/>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произведений по формированию ЗОЖ</w:t>
            </w:r>
            <w:proofErr w:type="gramStart"/>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w:t>
            </w:r>
            <w:proofErr w:type="gramEnd"/>
          </w:p>
        </w:tc>
      </w:tr>
      <w:tr w:rsidR="005974CB" w:rsidRPr="005974CB" w:rsidTr="006A36C8">
        <w:trPr>
          <w:trHeight w:val="266"/>
        </w:trPr>
        <w:tc>
          <w:tcPr>
            <w:tcW w:w="2280" w:type="dxa"/>
            <w:tcBorders>
              <w:left w:val="single" w:sz="8" w:space="0" w:color="auto"/>
              <w:bottom w:val="single" w:sz="8" w:space="0" w:color="auto"/>
              <w:right w:val="single" w:sz="8" w:space="0" w:color="auto"/>
            </w:tcBorders>
            <w:vAlign w:val="bottom"/>
          </w:tcPr>
          <w:p w:rsidR="005974CB" w:rsidRPr="005974CB" w:rsidRDefault="005974CB" w:rsidP="005974CB">
            <w:pPr>
              <w:spacing w:after="0" w:line="264" w:lineRule="exact"/>
              <w:ind w:left="120"/>
              <w:rPr>
                <w:rFonts w:eastAsiaTheme="minorEastAsia"/>
                <w:sz w:val="20"/>
                <w:szCs w:val="20"/>
                <w:lang w:eastAsia="ru-RU"/>
              </w:rPr>
            </w:pPr>
            <w:r w:rsidRPr="005974CB">
              <w:rPr>
                <w:rFonts w:ascii="Times New Roman" w:eastAsia="Times New Roman" w:hAnsi="Times New Roman" w:cs="Times New Roman"/>
                <w:sz w:val="24"/>
                <w:szCs w:val="24"/>
                <w:lang w:eastAsia="ru-RU"/>
              </w:rPr>
              <w:t>литературы</w:t>
            </w:r>
          </w:p>
        </w:tc>
        <w:tc>
          <w:tcPr>
            <w:tcW w:w="680" w:type="dxa"/>
            <w:tcBorders>
              <w:bottom w:val="single" w:sz="8" w:space="0" w:color="auto"/>
            </w:tcBorders>
            <w:vAlign w:val="bottom"/>
          </w:tcPr>
          <w:p w:rsidR="005974CB" w:rsidRPr="005974CB" w:rsidRDefault="005974CB" w:rsidP="005974CB">
            <w:pPr>
              <w:spacing w:after="0" w:line="240" w:lineRule="auto"/>
              <w:rPr>
                <w:rFonts w:eastAsiaTheme="minorEastAsia"/>
                <w:sz w:val="23"/>
                <w:szCs w:val="23"/>
                <w:lang w:eastAsia="ru-RU"/>
              </w:rPr>
            </w:pPr>
          </w:p>
        </w:tc>
        <w:tc>
          <w:tcPr>
            <w:tcW w:w="1320" w:type="dxa"/>
            <w:tcBorders>
              <w:bottom w:val="single" w:sz="8" w:space="0" w:color="auto"/>
            </w:tcBorders>
            <w:vAlign w:val="bottom"/>
          </w:tcPr>
          <w:p w:rsidR="005974CB" w:rsidRPr="005974CB" w:rsidRDefault="005974CB" w:rsidP="005974CB">
            <w:pPr>
              <w:spacing w:after="0" w:line="240" w:lineRule="auto"/>
              <w:rPr>
                <w:rFonts w:eastAsiaTheme="minorEastAsia"/>
                <w:sz w:val="23"/>
                <w:szCs w:val="23"/>
                <w:lang w:eastAsia="ru-RU"/>
              </w:rPr>
            </w:pPr>
          </w:p>
        </w:tc>
        <w:tc>
          <w:tcPr>
            <w:tcW w:w="540" w:type="dxa"/>
            <w:tcBorders>
              <w:bottom w:val="single" w:sz="8" w:space="0" w:color="auto"/>
            </w:tcBorders>
            <w:vAlign w:val="bottom"/>
          </w:tcPr>
          <w:p w:rsidR="005974CB" w:rsidRPr="005974CB" w:rsidRDefault="005974CB" w:rsidP="005974CB">
            <w:pPr>
              <w:spacing w:after="0" w:line="240" w:lineRule="auto"/>
              <w:rPr>
                <w:rFonts w:eastAsiaTheme="minorEastAsia"/>
                <w:sz w:val="23"/>
                <w:szCs w:val="23"/>
                <w:lang w:eastAsia="ru-RU"/>
              </w:rPr>
            </w:pPr>
          </w:p>
        </w:tc>
        <w:tc>
          <w:tcPr>
            <w:tcW w:w="920" w:type="dxa"/>
            <w:tcBorders>
              <w:bottom w:val="single" w:sz="8" w:space="0" w:color="auto"/>
            </w:tcBorders>
            <w:vAlign w:val="bottom"/>
          </w:tcPr>
          <w:p w:rsidR="005974CB" w:rsidRPr="005974CB" w:rsidRDefault="005974CB" w:rsidP="005974CB">
            <w:pPr>
              <w:spacing w:after="0" w:line="240" w:lineRule="auto"/>
              <w:rPr>
                <w:rFonts w:eastAsiaTheme="minorEastAsia"/>
                <w:sz w:val="23"/>
                <w:szCs w:val="23"/>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480" w:type="dxa"/>
            <w:tcBorders>
              <w:bottom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540" w:type="dxa"/>
            <w:tcBorders>
              <w:bottom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780" w:type="dxa"/>
            <w:tcBorders>
              <w:bottom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500" w:type="dxa"/>
            <w:tcBorders>
              <w:bottom w:val="single" w:sz="8" w:space="0" w:color="auto"/>
            </w:tcBorders>
            <w:vAlign w:val="bottom"/>
          </w:tcPr>
          <w:p w:rsidR="005974CB" w:rsidRPr="005974CB" w:rsidRDefault="005974CB" w:rsidP="005974CB">
            <w:pPr>
              <w:spacing w:after="0"/>
              <w:rPr>
                <w:rFonts w:eastAsiaTheme="minorEastAsia"/>
                <w:sz w:val="23"/>
                <w:szCs w:val="23"/>
                <w:lang w:eastAsia="ru-RU"/>
              </w:rPr>
            </w:pPr>
          </w:p>
        </w:tc>
        <w:tc>
          <w:tcPr>
            <w:tcW w:w="1400" w:type="dxa"/>
            <w:tcBorders>
              <w:bottom w:val="single" w:sz="8" w:space="0" w:color="auto"/>
              <w:right w:val="single" w:sz="8" w:space="0" w:color="auto"/>
            </w:tcBorders>
            <w:vAlign w:val="bottom"/>
          </w:tcPr>
          <w:p w:rsidR="005974CB" w:rsidRPr="005974CB" w:rsidRDefault="005974CB" w:rsidP="005974CB">
            <w:pPr>
              <w:spacing w:after="0"/>
              <w:rPr>
                <w:rFonts w:eastAsiaTheme="minorEastAsia"/>
                <w:sz w:val="23"/>
                <w:szCs w:val="23"/>
                <w:lang w:eastAsia="ru-RU"/>
              </w:rPr>
            </w:pPr>
          </w:p>
        </w:tc>
      </w:tr>
    </w:tbl>
    <w:p w:rsidR="005974CB" w:rsidRPr="005974CB" w:rsidRDefault="005974CB" w:rsidP="005974CB">
      <w:pPr>
        <w:spacing w:after="0" w:line="240" w:lineRule="auto"/>
        <w:rPr>
          <w:rFonts w:ascii="Times New Roman" w:eastAsiaTheme="minorEastAsia" w:hAnsi="Times New Roman" w:cs="Times New Roman"/>
          <w:sz w:val="24"/>
          <w:szCs w:val="24"/>
          <w:lang w:eastAsia="ru-RU"/>
        </w:rPr>
        <w:sectPr w:rsidR="005974CB" w:rsidRPr="005974CB">
          <w:pgSz w:w="11900" w:h="16838"/>
          <w:pgMar w:top="1131" w:right="566" w:bottom="146" w:left="1420" w:header="0" w:footer="0" w:gutter="0"/>
          <w:cols w:space="720" w:equalWidth="0">
            <w:col w:w="9920"/>
          </w:cols>
        </w:sectPr>
      </w:pPr>
    </w:p>
    <w:p w:rsidR="00DF390C" w:rsidRPr="00DF390C" w:rsidRDefault="00DF390C" w:rsidP="00DF390C">
      <w:pPr>
        <w:spacing w:after="0" w:line="240" w:lineRule="auto"/>
        <w:jc w:val="center"/>
        <w:rPr>
          <w:rFonts w:ascii="Times New Roman" w:eastAsia="SimSun" w:hAnsi="Times New Roman" w:cs="Times New Roman"/>
          <w:sz w:val="24"/>
          <w:szCs w:val="24"/>
          <w:lang w:eastAsia="ru-RU"/>
        </w:rPr>
      </w:pPr>
      <w:r w:rsidRPr="00DF390C">
        <w:rPr>
          <w:rFonts w:ascii="Times New Roman" w:eastAsia="Times New Roman" w:hAnsi="Times New Roman" w:cs="Times New Roman"/>
          <w:b/>
          <w:bCs/>
          <w:i/>
          <w:iCs/>
          <w:sz w:val="24"/>
          <w:szCs w:val="24"/>
          <w:lang w:eastAsia="ru-RU"/>
        </w:rPr>
        <w:lastRenderedPageBreak/>
        <w:t>ТЕМАТИЧЕСКОЕ ПЛАНИРОВАНИЕ ПО ПРОГРАММЕ</w:t>
      </w:r>
    </w:p>
    <w:p w:rsidR="00DF390C" w:rsidRPr="00DF390C" w:rsidRDefault="00DF390C" w:rsidP="00DF390C">
      <w:pPr>
        <w:spacing w:after="0" w:line="240" w:lineRule="auto"/>
        <w:ind w:right="-159"/>
        <w:jc w:val="center"/>
        <w:rPr>
          <w:rFonts w:ascii="Times New Roman" w:eastAsia="Times New Roman" w:hAnsi="Times New Roman" w:cs="Times New Roman"/>
          <w:b/>
          <w:bCs/>
          <w:i/>
          <w:iCs/>
          <w:color w:val="FF0000"/>
          <w:sz w:val="32"/>
          <w:szCs w:val="32"/>
          <w:lang w:eastAsia="ru-RU"/>
        </w:rPr>
      </w:pPr>
      <w:r w:rsidRPr="00DF390C">
        <w:rPr>
          <w:rFonts w:ascii="Times New Roman" w:eastAsia="Times New Roman" w:hAnsi="Times New Roman" w:cs="Times New Roman"/>
          <w:b/>
          <w:bCs/>
          <w:i/>
          <w:iCs/>
          <w:color w:val="FF0000"/>
          <w:sz w:val="32"/>
          <w:szCs w:val="32"/>
          <w:lang w:eastAsia="ru-RU"/>
        </w:rPr>
        <w:t>«Правильно питаться – вырасти здоровым»</w:t>
      </w:r>
    </w:p>
    <w:p w:rsidR="00DF390C" w:rsidRPr="00DF390C" w:rsidRDefault="00DF390C" w:rsidP="00DF390C">
      <w:pPr>
        <w:spacing w:after="0" w:line="240" w:lineRule="auto"/>
        <w:ind w:right="-159"/>
        <w:jc w:val="center"/>
        <w:rPr>
          <w:rFonts w:ascii="Times New Roman" w:eastAsia="SimSun" w:hAnsi="Times New Roman" w:cs="Times New Roman"/>
          <w:color w:val="FF0000"/>
          <w:sz w:val="32"/>
          <w:szCs w:val="32"/>
          <w:lang w:eastAsia="ru-RU"/>
        </w:rPr>
      </w:pPr>
    </w:p>
    <w:tbl>
      <w:tblPr>
        <w:tblStyle w:val="ab"/>
        <w:tblW w:w="0" w:type="auto"/>
        <w:tblLook w:val="04A0" w:firstRow="1" w:lastRow="0" w:firstColumn="1" w:lastColumn="0" w:noHBand="0" w:noVBand="1"/>
      </w:tblPr>
      <w:tblGrid>
        <w:gridCol w:w="817"/>
        <w:gridCol w:w="3402"/>
        <w:gridCol w:w="5352"/>
      </w:tblGrid>
      <w:tr w:rsidR="00DF390C" w:rsidRPr="00DF390C" w:rsidTr="00CE7CAD">
        <w:tc>
          <w:tcPr>
            <w:tcW w:w="817" w:type="dxa"/>
          </w:tcPr>
          <w:p w:rsidR="00DF390C" w:rsidRPr="00DF390C" w:rsidRDefault="00DF390C" w:rsidP="00DF390C">
            <w:pPr>
              <w:jc w:val="center"/>
              <w:rPr>
                <w:rFonts w:ascii="Times New Roman" w:eastAsia="Calibri" w:hAnsi="Times New Roman" w:cs="Times New Roman"/>
                <w:b/>
                <w:sz w:val="24"/>
                <w:szCs w:val="24"/>
              </w:rPr>
            </w:pPr>
            <w:r w:rsidRPr="00DF390C">
              <w:rPr>
                <w:rFonts w:ascii="Times New Roman" w:eastAsia="Calibri" w:hAnsi="Times New Roman" w:cs="Times New Roman"/>
                <w:b/>
                <w:sz w:val="24"/>
                <w:szCs w:val="24"/>
              </w:rPr>
              <w:t>№</w:t>
            </w:r>
          </w:p>
        </w:tc>
        <w:tc>
          <w:tcPr>
            <w:tcW w:w="3402" w:type="dxa"/>
          </w:tcPr>
          <w:p w:rsidR="00DF390C" w:rsidRPr="00DF390C" w:rsidRDefault="00DF390C" w:rsidP="00DF390C">
            <w:pPr>
              <w:jc w:val="center"/>
              <w:rPr>
                <w:rFonts w:ascii="Times New Roman" w:eastAsia="Calibri" w:hAnsi="Times New Roman" w:cs="Times New Roman"/>
                <w:b/>
                <w:sz w:val="24"/>
                <w:szCs w:val="24"/>
              </w:rPr>
            </w:pPr>
            <w:r w:rsidRPr="00DF390C">
              <w:rPr>
                <w:rFonts w:ascii="Times New Roman" w:eastAsia="Calibri" w:hAnsi="Times New Roman" w:cs="Times New Roman"/>
                <w:b/>
                <w:sz w:val="24"/>
                <w:szCs w:val="24"/>
              </w:rPr>
              <w:t xml:space="preserve">Тема занятия, беседы. </w:t>
            </w:r>
          </w:p>
        </w:tc>
        <w:tc>
          <w:tcPr>
            <w:tcW w:w="5352" w:type="dxa"/>
          </w:tcPr>
          <w:p w:rsidR="00DF390C" w:rsidRPr="00DF390C" w:rsidRDefault="00DF390C" w:rsidP="00DF390C">
            <w:pPr>
              <w:jc w:val="center"/>
              <w:rPr>
                <w:rFonts w:ascii="Times New Roman" w:eastAsia="Calibri" w:hAnsi="Times New Roman" w:cs="Times New Roman"/>
                <w:b/>
                <w:sz w:val="24"/>
                <w:szCs w:val="24"/>
              </w:rPr>
            </w:pPr>
            <w:r w:rsidRPr="00DF390C">
              <w:rPr>
                <w:rFonts w:ascii="Times New Roman" w:eastAsia="Calibri" w:hAnsi="Times New Roman" w:cs="Times New Roman"/>
                <w:b/>
                <w:sz w:val="24"/>
                <w:szCs w:val="24"/>
              </w:rPr>
              <w:t xml:space="preserve">Цель </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 xml:space="preserve">«Если хочешь быть </w:t>
            </w:r>
            <w:proofErr w:type="gramStart"/>
            <w:r w:rsidRPr="00DF390C">
              <w:rPr>
                <w:rFonts w:ascii="Times New Roman" w:eastAsia="Calibri" w:hAnsi="Times New Roman" w:cs="Times New Roman"/>
                <w:b/>
                <w:i/>
                <w:sz w:val="24"/>
                <w:szCs w:val="24"/>
              </w:rPr>
              <w:t>здоров</w:t>
            </w:r>
            <w:proofErr w:type="gramEnd"/>
            <w:r w:rsidRPr="00DF390C">
              <w:rPr>
                <w:rFonts w:ascii="Times New Roman" w:eastAsia="Calibri" w:hAnsi="Times New Roman" w:cs="Times New Roman"/>
                <w:b/>
                <w:i/>
                <w:sz w:val="24"/>
                <w:szCs w:val="24"/>
              </w:rPr>
              <w:t>»</w:t>
            </w:r>
          </w:p>
        </w:tc>
        <w:tc>
          <w:tcPr>
            <w:tcW w:w="5352" w:type="dxa"/>
          </w:tcPr>
          <w:p w:rsidR="00DF390C" w:rsidRPr="00DF390C" w:rsidRDefault="00DF390C" w:rsidP="00DF390C">
            <w:pPr>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*.Формировать   у   детей   представления   о важности правильного питания; </w:t>
            </w:r>
          </w:p>
          <w:p w:rsidR="00DF390C" w:rsidRPr="00DF390C" w:rsidRDefault="00DF390C" w:rsidP="00DF390C">
            <w:pPr>
              <w:rPr>
                <w:rFonts w:ascii="Times New Roman" w:eastAsia="Times New Roman" w:hAnsi="Times New Roman" w:cs="Times New Roman"/>
                <w:sz w:val="24"/>
                <w:szCs w:val="24"/>
                <w:lang w:eastAsia="ru-RU"/>
              </w:rPr>
            </w:pPr>
          </w:p>
          <w:p w:rsidR="00DF390C" w:rsidRPr="00DF390C" w:rsidRDefault="00DF390C" w:rsidP="00DF390C">
            <w:pPr>
              <w:rPr>
                <w:rFonts w:ascii="Times New Roman" w:eastAsia="Calibri" w:hAnsi="Times New Roman" w:cs="Times New Roman"/>
                <w:sz w:val="24"/>
                <w:szCs w:val="24"/>
              </w:rPr>
            </w:pPr>
            <w:r w:rsidRPr="00DF390C">
              <w:rPr>
                <w:rFonts w:ascii="Times New Roman" w:eastAsia="Times New Roman" w:hAnsi="Times New Roman" w:cs="Times New Roman"/>
                <w:sz w:val="24"/>
                <w:szCs w:val="24"/>
                <w:lang w:eastAsia="ru-RU"/>
              </w:rPr>
              <w:t>*.Воспитывать положительное отношение детей к здоровому питанию;</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«Здоровая пища»</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Создать  условия  для  закрепления  знаний детей о вредных и полезных продуктах;</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Рассказать детям о продуктах питания и об их значении для человека. Познакомить с понятиями «питательные вещества», «правильное» или «здоровое питание;</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Times New Roman" w:hAnsi="Times New Roman" w:cs="Times New Roman"/>
                <w:sz w:val="24"/>
                <w:szCs w:val="24"/>
                <w:lang w:eastAsia="ru-RU"/>
              </w:rPr>
              <w:t>*Воспитывать чувство заботы о себе, доброжелательности. Вежливость, соблюдать правила питания;</w:t>
            </w:r>
          </w:p>
        </w:tc>
      </w:tr>
      <w:tr w:rsidR="00DF390C" w:rsidRPr="00DF390C" w:rsidTr="00CE7CAD">
        <w:tc>
          <w:tcPr>
            <w:tcW w:w="817" w:type="dxa"/>
          </w:tcPr>
          <w:p w:rsid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w:t>
            </w:r>
          </w:p>
        </w:tc>
        <w:tc>
          <w:tcPr>
            <w:tcW w:w="3402" w:type="dxa"/>
          </w:tcPr>
          <w:p w:rsid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«Почему нужно есть</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каждый день»</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положительное отношение детей к здоровому питанию, понимание о необходимости ежедневного приема пищи, соблюдать режим питания;</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4</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«Что надо есть если хочешь стать  сильнее».</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*Формировать представление о связи рациона питания и образа жизни;</w:t>
            </w:r>
          </w:p>
          <w:p w:rsidR="00DF390C" w:rsidRPr="00DF390C" w:rsidRDefault="00DF390C" w:rsidP="00DF390C">
            <w:pPr>
              <w:jc w:val="both"/>
              <w:rPr>
                <w:rFonts w:ascii="Times New Roman" w:eastAsia="Calibri" w:hAnsi="Times New Roman" w:cs="Times New Roman"/>
                <w:sz w:val="24"/>
                <w:szCs w:val="24"/>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Times New Roman" w:hAnsi="Times New Roman" w:cs="Times New Roman"/>
                <w:sz w:val="24"/>
                <w:szCs w:val="24"/>
                <w:lang w:eastAsia="ru-RU"/>
              </w:rPr>
              <w:t xml:space="preserve">*воспитывать положительное отношение детей </w:t>
            </w:r>
            <w:proofErr w:type="gramStart"/>
            <w:r w:rsidRPr="00DF390C">
              <w:rPr>
                <w:rFonts w:ascii="Times New Roman" w:eastAsia="Times New Roman" w:hAnsi="Times New Roman" w:cs="Times New Roman"/>
                <w:sz w:val="24"/>
                <w:szCs w:val="24"/>
                <w:lang w:eastAsia="ru-RU"/>
              </w:rPr>
              <w:t>к</w:t>
            </w:r>
            <w:proofErr w:type="gramEnd"/>
            <w:r w:rsidRPr="00DF390C">
              <w:rPr>
                <w:rFonts w:ascii="Times New Roman" w:eastAsia="Times New Roman" w:hAnsi="Times New Roman" w:cs="Times New Roman"/>
                <w:sz w:val="24"/>
                <w:szCs w:val="24"/>
                <w:lang w:eastAsia="ru-RU"/>
              </w:rPr>
              <w:t xml:space="preserve"> здоровой пищи, содержащей витамины;</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5</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 xml:space="preserve">«Принцесса </w:t>
            </w:r>
            <w:proofErr w:type="spellStart"/>
            <w:r w:rsidRPr="00DF390C">
              <w:rPr>
                <w:rFonts w:ascii="Times New Roman" w:eastAsia="Calibri" w:hAnsi="Times New Roman" w:cs="Times New Roman"/>
                <w:b/>
                <w:i/>
                <w:sz w:val="24"/>
                <w:szCs w:val="24"/>
              </w:rPr>
              <w:t>Витаминка</w:t>
            </w:r>
            <w:proofErr w:type="spellEnd"/>
            <w:r w:rsidRPr="00DF390C">
              <w:rPr>
                <w:rFonts w:ascii="Times New Roman" w:eastAsia="Calibri" w:hAnsi="Times New Roman" w:cs="Times New Roman"/>
                <w:b/>
                <w:i/>
                <w:sz w:val="24"/>
                <w:szCs w:val="24"/>
              </w:rPr>
              <w:t xml:space="preserve"> в гостях у ребят»</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*Познакомить детей с понятиями «витамины», сформировать у них представление о необходимости наличия витаминов в организме человека, полезных продуктах, в которых содержаться витамины;</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Calibri" w:hAnsi="Times New Roman" w:cs="Times New Roman"/>
                <w:sz w:val="24"/>
                <w:szCs w:val="24"/>
              </w:rPr>
              <w:t>*Воспитывать умение формировать привычку вести здоровый образ жизни;</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6</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«Ягоды, фрукты –</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витаминные продукты»</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*Знакомить детей с разнообразием фруктов и ягод их значением для организма человека;</w:t>
            </w:r>
          </w:p>
          <w:p w:rsidR="00DF390C" w:rsidRPr="00DF390C" w:rsidRDefault="00DF390C" w:rsidP="00DF390C">
            <w:pPr>
              <w:jc w:val="both"/>
              <w:rPr>
                <w:rFonts w:ascii="Times New Roman" w:eastAsia="Calibri" w:hAnsi="Times New Roman" w:cs="Times New Roman"/>
                <w:sz w:val="24"/>
                <w:szCs w:val="24"/>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Times New Roman" w:hAnsi="Times New Roman" w:cs="Times New Roman"/>
                <w:sz w:val="24"/>
                <w:szCs w:val="24"/>
                <w:lang w:eastAsia="ru-RU"/>
              </w:rPr>
              <w:t>*Воспитывать у детей желание заботиться о своем здоровье;</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7</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«Из чего варят каши.</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Как сделать кашу вкусной?»</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*формировать у детей представление о каше, как полезном и вкусном блюде;</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*учить различать и называть разные виды круп;</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*воспитывать положительное отношение к завтраку, как </w:t>
            </w:r>
            <w:proofErr w:type="gramStart"/>
            <w:r w:rsidRPr="00DF390C">
              <w:rPr>
                <w:rFonts w:ascii="Times New Roman" w:eastAsia="Times New Roman" w:hAnsi="Times New Roman" w:cs="Times New Roman"/>
                <w:sz w:val="24"/>
                <w:szCs w:val="24"/>
                <w:lang w:eastAsia="ru-RU"/>
              </w:rPr>
              <w:t>о</w:t>
            </w:r>
            <w:proofErr w:type="gramEnd"/>
            <w:r w:rsidRPr="00DF390C">
              <w:rPr>
                <w:rFonts w:ascii="Times New Roman" w:eastAsia="Times New Roman" w:hAnsi="Times New Roman" w:cs="Times New Roman"/>
                <w:sz w:val="24"/>
                <w:szCs w:val="24"/>
                <w:lang w:eastAsia="ru-RU"/>
              </w:rPr>
              <w:t xml:space="preserve"> обязательном компоненте ежедневного меню;</w:t>
            </w:r>
          </w:p>
          <w:p w:rsidR="00DF390C" w:rsidRPr="00DF390C" w:rsidRDefault="00DF390C" w:rsidP="00DF390C">
            <w:pPr>
              <w:jc w:val="both"/>
              <w:rPr>
                <w:rFonts w:ascii="Times New Roman" w:eastAsia="Calibri" w:hAnsi="Times New Roman" w:cs="Times New Roman"/>
                <w:sz w:val="24"/>
                <w:szCs w:val="24"/>
              </w:rPr>
            </w:pP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1E68E4" w:rsidRDefault="001E68E4"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8</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1E68E4" w:rsidRDefault="001E68E4" w:rsidP="00DF390C">
            <w:pPr>
              <w:rPr>
                <w:rFonts w:ascii="Times New Roman" w:eastAsia="Calibri" w:hAnsi="Times New Roman" w:cs="Times New Roman"/>
                <w:b/>
                <w:i/>
                <w:sz w:val="24"/>
                <w:szCs w:val="24"/>
              </w:rPr>
            </w:pPr>
          </w:p>
          <w:p w:rsidR="00DF390C" w:rsidRPr="00DF390C" w:rsidRDefault="00DF390C" w:rsidP="00DF390C">
            <w:pP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«Плох обед, если хлеба нет»</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lastRenderedPageBreak/>
              <w:t>*формировать представление об обеде как обязательном компоненте рациона питания, его структуре, пользе хлеба;</w:t>
            </w:r>
          </w:p>
          <w:p w:rsidR="00DF390C" w:rsidRPr="00DF390C" w:rsidRDefault="00DF390C" w:rsidP="00DF390C">
            <w:pPr>
              <w:jc w:val="both"/>
              <w:rPr>
                <w:rFonts w:ascii="Times New Roman" w:eastAsia="Calibri" w:hAnsi="Times New Roman" w:cs="Times New Roman"/>
                <w:sz w:val="24"/>
                <w:szCs w:val="24"/>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Times New Roman" w:hAnsi="Times New Roman" w:cs="Times New Roman"/>
                <w:sz w:val="24"/>
                <w:szCs w:val="24"/>
                <w:lang w:eastAsia="ru-RU"/>
              </w:rPr>
              <w:t xml:space="preserve">*Воспитывать бережное, уважительное отношение к хлебу. И хлебному полю. Воспитывать уважение к людям </w:t>
            </w:r>
            <w:proofErr w:type="gramStart"/>
            <w:r w:rsidRPr="00DF390C">
              <w:rPr>
                <w:rFonts w:ascii="Times New Roman" w:eastAsia="Times New Roman" w:hAnsi="Times New Roman" w:cs="Times New Roman"/>
                <w:sz w:val="24"/>
                <w:szCs w:val="24"/>
                <w:lang w:eastAsia="ru-RU"/>
              </w:rPr>
              <w:t>труда-хлеборобам</w:t>
            </w:r>
            <w:proofErr w:type="gramEnd"/>
            <w:r w:rsidRPr="00DF390C">
              <w:rPr>
                <w:rFonts w:ascii="Times New Roman" w:eastAsia="Times New Roman" w:hAnsi="Times New Roman" w:cs="Times New Roman"/>
                <w:sz w:val="24"/>
                <w:szCs w:val="24"/>
                <w:lang w:eastAsia="ru-RU"/>
              </w:rPr>
              <w:t>;</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9</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«Пейте дети молоко – будете</w:t>
            </w:r>
            <w:r>
              <w:rPr>
                <w:rFonts w:ascii="Times New Roman" w:eastAsia="Calibri" w:hAnsi="Times New Roman" w:cs="Times New Roman"/>
                <w:b/>
                <w:i/>
                <w:sz w:val="24"/>
                <w:szCs w:val="24"/>
              </w:rPr>
              <w:t xml:space="preserve"> </w:t>
            </w:r>
            <w:r w:rsidRPr="00DF390C">
              <w:rPr>
                <w:rFonts w:ascii="Times New Roman" w:eastAsia="Calibri" w:hAnsi="Times New Roman" w:cs="Times New Roman"/>
                <w:b/>
                <w:i/>
                <w:sz w:val="24"/>
                <w:szCs w:val="24"/>
              </w:rPr>
              <w:t>здоровы!»</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*развитие познавательной активности у детей через ознакомление с витаминной ценностью молока. Влияние его на состояние здоровья;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Calibri" w:hAnsi="Times New Roman" w:cs="Times New Roman"/>
                <w:sz w:val="24"/>
                <w:szCs w:val="24"/>
              </w:rPr>
            </w:pPr>
            <w:r w:rsidRPr="00DF390C">
              <w:rPr>
                <w:rFonts w:ascii="Times New Roman" w:eastAsia="Calibri" w:hAnsi="Times New Roman" w:cs="Times New Roman"/>
                <w:sz w:val="24"/>
                <w:szCs w:val="24"/>
              </w:rPr>
              <w:t>*воспитывать уважение к профессии фермера;</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10</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«Чудо – кефир»</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*дать информацию о пользе кефира и способах его приготовления;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*составить рекомендации по использованию домашнего кефира;</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бережное отношение к молочным продуктам;</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11</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«Где живут Витамины и для чего они нам нужны»</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*сформировать знания о витаминах «А», «В». «С»; познакомить с </w:t>
            </w:r>
            <w:proofErr w:type="gramStart"/>
            <w:r w:rsidRPr="00DF390C">
              <w:rPr>
                <w:rFonts w:ascii="Times New Roman" w:eastAsia="Times New Roman" w:hAnsi="Times New Roman" w:cs="Times New Roman"/>
                <w:sz w:val="24"/>
                <w:szCs w:val="24"/>
                <w:lang w:eastAsia="ru-RU"/>
              </w:rPr>
              <w:t>продуктами</w:t>
            </w:r>
            <w:proofErr w:type="gramEnd"/>
            <w:r w:rsidRPr="00DF390C">
              <w:rPr>
                <w:rFonts w:ascii="Times New Roman" w:eastAsia="Times New Roman" w:hAnsi="Times New Roman" w:cs="Times New Roman"/>
                <w:sz w:val="24"/>
                <w:szCs w:val="24"/>
                <w:lang w:eastAsia="ru-RU"/>
              </w:rPr>
              <w:t xml:space="preserve"> в которых они содержаться;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*воспитание необходимости употреблять в пищу продукты содержащие витамины;</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r w:rsidRPr="00DF390C">
              <w:rPr>
                <w:rFonts w:ascii="Times New Roman" w:eastAsia="Calibri" w:hAnsi="Times New Roman" w:cs="Times New Roman"/>
                <w:sz w:val="24"/>
                <w:szCs w:val="24"/>
              </w:rPr>
              <w:t xml:space="preserve">  12</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«Овощи – кладовая здоровья»</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*уточнить и расширять знания детей по теме «овощи», почему овощи полезны для нашего здоровья;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*продолжить знакомство с овощами. Группировать их по способу употребления;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у детей желание заботиться о своем здоровье</w:t>
            </w:r>
            <w:proofErr w:type="gramStart"/>
            <w:r w:rsidRPr="00DF390C">
              <w:rPr>
                <w:rFonts w:ascii="Times New Roman" w:eastAsia="Times New Roman" w:hAnsi="Times New Roman" w:cs="Times New Roman"/>
                <w:sz w:val="24"/>
                <w:szCs w:val="24"/>
                <w:lang w:eastAsia="ru-RU"/>
              </w:rPr>
              <w:t>.</w:t>
            </w:r>
            <w:proofErr w:type="gramEnd"/>
            <w:r w:rsidRPr="00DF390C">
              <w:rPr>
                <w:rFonts w:ascii="Times New Roman" w:eastAsia="Times New Roman" w:hAnsi="Times New Roman" w:cs="Times New Roman"/>
                <w:sz w:val="24"/>
                <w:szCs w:val="24"/>
                <w:lang w:eastAsia="ru-RU"/>
              </w:rPr>
              <w:t xml:space="preserve"> </w:t>
            </w:r>
            <w:proofErr w:type="gramStart"/>
            <w:r w:rsidRPr="00DF390C">
              <w:rPr>
                <w:rFonts w:ascii="Times New Roman" w:eastAsia="Times New Roman" w:hAnsi="Times New Roman" w:cs="Times New Roman"/>
                <w:sz w:val="24"/>
                <w:szCs w:val="24"/>
                <w:lang w:eastAsia="ru-RU"/>
              </w:rPr>
              <w:t>с</w:t>
            </w:r>
            <w:proofErr w:type="gramEnd"/>
            <w:r w:rsidRPr="00DF390C">
              <w:rPr>
                <w:rFonts w:ascii="Times New Roman" w:eastAsia="Times New Roman" w:hAnsi="Times New Roman" w:cs="Times New Roman"/>
                <w:sz w:val="24"/>
                <w:szCs w:val="24"/>
                <w:lang w:eastAsia="ru-RU"/>
              </w:rPr>
              <w:t>тремление соблюдать правильное питание4</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13</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«Кто скорее</w:t>
            </w: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соберет урожай?»</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*закрепить знания о многообразии овощей, их пользе;</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*создать условия для взаимодействия детей со сверстниками. Совместно выполнять игровые действия;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дружеские, доверительные отношения;</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14</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 xml:space="preserve">«Здравствуй лук – </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зеленый друг!»</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у детей понимание о пользе лука для организма</w:t>
            </w:r>
            <w:proofErr w:type="gramStart"/>
            <w:r w:rsidRPr="00DF390C">
              <w:rPr>
                <w:rFonts w:ascii="Times New Roman" w:eastAsia="Times New Roman" w:hAnsi="Times New Roman" w:cs="Times New Roman"/>
                <w:sz w:val="24"/>
                <w:szCs w:val="24"/>
                <w:lang w:eastAsia="ru-RU"/>
              </w:rPr>
              <w:t>;;</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*продолжать формировать представления о том, что лук – растение живое и ему нужны для роста вода, свет, тепло;</w:t>
            </w:r>
          </w:p>
          <w:p w:rsidR="00DF390C" w:rsidRPr="00DF390C" w:rsidRDefault="00DF390C" w:rsidP="00DF390C">
            <w:pPr>
              <w:jc w:val="both"/>
              <w:rPr>
                <w:rFonts w:ascii="Times New Roman" w:eastAsia="Times New Roman" w:hAnsi="Times New Roman" w:cs="Times New Roman"/>
                <w:sz w:val="24"/>
                <w:szCs w:val="24"/>
                <w:lang w:eastAsia="ru-RU"/>
              </w:rPr>
            </w:pP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15</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«Такая полезная зелень»</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*познакомить детей с некоторыми растениями, </w:t>
            </w:r>
            <w:proofErr w:type="spellStart"/>
            <w:r w:rsidRPr="00DF390C">
              <w:rPr>
                <w:rFonts w:ascii="Times New Roman" w:eastAsia="Times New Roman" w:hAnsi="Times New Roman" w:cs="Times New Roman"/>
                <w:sz w:val="24"/>
                <w:szCs w:val="24"/>
                <w:lang w:eastAsia="ru-RU"/>
              </w:rPr>
              <w:t>которы</w:t>
            </w:r>
            <w:proofErr w:type="spellEnd"/>
            <w:r w:rsidRPr="00DF390C">
              <w:rPr>
                <w:rFonts w:ascii="Times New Roman" w:eastAsia="Times New Roman" w:hAnsi="Times New Roman" w:cs="Times New Roman"/>
                <w:sz w:val="24"/>
                <w:szCs w:val="24"/>
                <w:lang w:eastAsia="ru-RU"/>
              </w:rPr>
              <w:t xml:space="preserve">  можно использовать для лечения заболеваний (лимон, мята, петрушка</w:t>
            </w:r>
            <w:proofErr w:type="gramStart"/>
            <w:r w:rsidRPr="00DF390C">
              <w:rPr>
                <w:rFonts w:ascii="Times New Roman" w:eastAsia="Times New Roman" w:hAnsi="Times New Roman" w:cs="Times New Roman"/>
                <w:sz w:val="24"/>
                <w:szCs w:val="24"/>
                <w:lang w:eastAsia="ru-RU"/>
              </w:rPr>
              <w:t>.</w:t>
            </w:r>
            <w:proofErr w:type="gramEnd"/>
            <w:r w:rsidRPr="00DF390C">
              <w:rPr>
                <w:rFonts w:ascii="Times New Roman" w:eastAsia="Times New Roman" w:hAnsi="Times New Roman" w:cs="Times New Roman"/>
                <w:sz w:val="24"/>
                <w:szCs w:val="24"/>
                <w:lang w:eastAsia="ru-RU"/>
              </w:rPr>
              <w:t xml:space="preserve"> </w:t>
            </w:r>
            <w:proofErr w:type="gramStart"/>
            <w:r w:rsidRPr="00DF390C">
              <w:rPr>
                <w:rFonts w:ascii="Times New Roman" w:eastAsia="Times New Roman" w:hAnsi="Times New Roman" w:cs="Times New Roman"/>
                <w:sz w:val="24"/>
                <w:szCs w:val="24"/>
                <w:lang w:eastAsia="ru-RU"/>
              </w:rPr>
              <w:t>у</w:t>
            </w:r>
            <w:proofErr w:type="gramEnd"/>
            <w:r w:rsidRPr="00DF390C">
              <w:rPr>
                <w:rFonts w:ascii="Times New Roman" w:eastAsia="Times New Roman" w:hAnsi="Times New Roman" w:cs="Times New Roman"/>
                <w:sz w:val="24"/>
                <w:szCs w:val="24"/>
                <w:lang w:eastAsia="ru-RU"/>
              </w:rPr>
              <w:t>кроп);</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культуру питания, чувство меры, привычку к здоровому образу жизни;</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16</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«Грибочек, грибок, масленый бок, серебряная ножка,</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прыгай в лукошко»</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*закрепить знания детей о царстве грибов</w:t>
            </w:r>
            <w:proofErr w:type="gramStart"/>
            <w:r w:rsidRPr="00DF390C">
              <w:rPr>
                <w:rFonts w:ascii="Times New Roman" w:eastAsia="Times New Roman" w:hAnsi="Times New Roman" w:cs="Times New Roman"/>
                <w:sz w:val="24"/>
                <w:szCs w:val="24"/>
                <w:lang w:eastAsia="ru-RU"/>
              </w:rPr>
              <w:t>.</w:t>
            </w:r>
            <w:proofErr w:type="gramEnd"/>
            <w:r w:rsidRPr="00DF390C">
              <w:rPr>
                <w:rFonts w:ascii="Times New Roman" w:eastAsia="Times New Roman" w:hAnsi="Times New Roman" w:cs="Times New Roman"/>
                <w:sz w:val="24"/>
                <w:szCs w:val="24"/>
                <w:lang w:eastAsia="ru-RU"/>
              </w:rPr>
              <w:t xml:space="preserve"> </w:t>
            </w:r>
            <w:proofErr w:type="gramStart"/>
            <w:r w:rsidRPr="00DF390C">
              <w:rPr>
                <w:rFonts w:ascii="Times New Roman" w:eastAsia="Times New Roman" w:hAnsi="Times New Roman" w:cs="Times New Roman"/>
                <w:sz w:val="24"/>
                <w:szCs w:val="24"/>
                <w:lang w:eastAsia="ru-RU"/>
              </w:rPr>
              <w:t>в</w:t>
            </w:r>
            <w:proofErr w:type="gramEnd"/>
            <w:r w:rsidRPr="00DF390C">
              <w:rPr>
                <w:rFonts w:ascii="Times New Roman" w:eastAsia="Times New Roman" w:hAnsi="Times New Roman" w:cs="Times New Roman"/>
                <w:sz w:val="24"/>
                <w:szCs w:val="24"/>
                <w:lang w:eastAsia="ru-RU"/>
              </w:rPr>
              <w:t>ыделить группы съедобных и несъедобных грибов, рассмотреть строение гриба.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Рассказать о грибных блюдах и их пользе.</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у детей бережное, не потребительское отношение к природе.</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17</w:t>
            </w:r>
          </w:p>
        </w:tc>
        <w:tc>
          <w:tcPr>
            <w:tcW w:w="3402" w:type="dxa"/>
          </w:tcPr>
          <w:p w:rsidR="00DF390C" w:rsidRPr="00DF390C" w:rsidRDefault="00DF390C" w:rsidP="00DF390C">
            <w:pPr>
              <w:rPr>
                <w:rFonts w:ascii="Times New Roman" w:eastAsia="Calibri" w:hAnsi="Times New Roman" w:cs="Times New Roman"/>
                <w:sz w:val="24"/>
                <w:szCs w:val="24"/>
              </w:rPr>
            </w:pPr>
          </w:p>
          <w:p w:rsidR="00DF390C" w:rsidRPr="00DF390C" w:rsidRDefault="00DF390C" w:rsidP="00DF390C">
            <w:pPr>
              <w:rPr>
                <w:rFonts w:ascii="Times New Roman" w:eastAsia="Calibri" w:hAnsi="Times New Roman" w:cs="Times New Roman"/>
                <w:sz w:val="24"/>
                <w:szCs w:val="24"/>
              </w:rPr>
            </w:pPr>
          </w:p>
          <w:p w:rsid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«На вкус и цвет</w:t>
            </w: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товарища нет»</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*знакомство с разнообразием вкусовых свойств различных продуктов;</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*вырабатывать практические навыки распознания вкусовых качеств наиболее употребляемых продуктов;</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18</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«Пищевые предпочтения детей,</w:t>
            </w:r>
            <w:r w:rsidR="001E68E4">
              <w:rPr>
                <w:rFonts w:ascii="Times New Roman" w:eastAsia="Calibri" w:hAnsi="Times New Roman" w:cs="Times New Roman"/>
                <w:b/>
                <w:i/>
                <w:sz w:val="24"/>
                <w:szCs w:val="24"/>
              </w:rPr>
              <w:t xml:space="preserve"> </w:t>
            </w:r>
            <w:r w:rsidRPr="00DF390C">
              <w:rPr>
                <w:rFonts w:ascii="Times New Roman" w:eastAsia="Calibri" w:hAnsi="Times New Roman" w:cs="Times New Roman"/>
                <w:b/>
                <w:i/>
                <w:sz w:val="24"/>
                <w:szCs w:val="24"/>
              </w:rPr>
              <w:t>что это?»</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*учить осознанно подходить к своему питанию. Помочь осознать, что часто любимые блюда не самые полезные продукты питания;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*учить отличать полезные продукты от вредных, помочь понять</w:t>
            </w:r>
            <w:proofErr w:type="gramStart"/>
            <w:r w:rsidRPr="00DF390C">
              <w:rPr>
                <w:rFonts w:ascii="Times New Roman" w:eastAsia="Times New Roman" w:hAnsi="Times New Roman" w:cs="Times New Roman"/>
                <w:sz w:val="24"/>
                <w:szCs w:val="24"/>
                <w:lang w:eastAsia="ru-RU"/>
              </w:rPr>
              <w:t>.</w:t>
            </w:r>
            <w:proofErr w:type="gramEnd"/>
            <w:r w:rsidRPr="00DF390C">
              <w:rPr>
                <w:rFonts w:ascii="Times New Roman" w:eastAsia="Times New Roman" w:hAnsi="Times New Roman" w:cs="Times New Roman"/>
                <w:sz w:val="24"/>
                <w:szCs w:val="24"/>
                <w:lang w:eastAsia="ru-RU"/>
              </w:rPr>
              <w:t xml:space="preserve"> </w:t>
            </w:r>
            <w:proofErr w:type="gramStart"/>
            <w:r w:rsidRPr="00DF390C">
              <w:rPr>
                <w:rFonts w:ascii="Times New Roman" w:eastAsia="Times New Roman" w:hAnsi="Times New Roman" w:cs="Times New Roman"/>
                <w:sz w:val="24"/>
                <w:szCs w:val="24"/>
                <w:lang w:eastAsia="ru-RU"/>
              </w:rPr>
              <w:t>ч</w:t>
            </w:r>
            <w:proofErr w:type="gramEnd"/>
            <w:r w:rsidRPr="00DF390C">
              <w:rPr>
                <w:rFonts w:ascii="Times New Roman" w:eastAsia="Times New Roman" w:hAnsi="Times New Roman" w:cs="Times New Roman"/>
                <w:sz w:val="24"/>
                <w:szCs w:val="24"/>
                <w:lang w:eastAsia="ru-RU"/>
              </w:rPr>
              <w:t>то здоровье зависит от правильного питания;</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культуру поведения, положительное отношение детей к здоровой пище;</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19</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«Из чего приготовить?»</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Учить   детей   анализировать,   из   каких</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ингредиентов  готовят  знакомые  им  блюда,  и выбирать нужные картинки продуктов.</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культуру  питания,  чувство меры, привычку к здоровому образу жизни.</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20</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«Как утолить жажду».</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Представление  о  значении  жидкости  </w:t>
            </w:r>
            <w:proofErr w:type="gramStart"/>
            <w:r w:rsidRPr="00DF390C">
              <w:rPr>
                <w:rFonts w:ascii="Times New Roman" w:eastAsia="Times New Roman" w:hAnsi="Times New Roman" w:cs="Times New Roman"/>
                <w:sz w:val="24"/>
                <w:szCs w:val="24"/>
                <w:lang w:eastAsia="ru-RU"/>
              </w:rPr>
              <w:t>для</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организма  человека,  ценности  разнообразных  напитков.</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Воспитывать у детей бережное отношение </w:t>
            </w:r>
            <w:proofErr w:type="gramStart"/>
            <w:r w:rsidRPr="00DF390C">
              <w:rPr>
                <w:rFonts w:ascii="Times New Roman" w:eastAsia="Times New Roman" w:hAnsi="Times New Roman" w:cs="Times New Roman"/>
                <w:sz w:val="24"/>
                <w:szCs w:val="24"/>
                <w:lang w:eastAsia="ru-RU"/>
              </w:rPr>
              <w:t>к</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воде.</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21</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«Мороженое вредно</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или полезно»</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Получить  знания  о  составе  мороженого,</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узнать вредно ли оно для здоровья.</w:t>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Определять качество продуктов по этикеткам  и внешнему виду.</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Развивать  умение  выражать  </w:t>
            </w:r>
            <w:proofErr w:type="gramStart"/>
            <w:r w:rsidRPr="00DF390C">
              <w:rPr>
                <w:rFonts w:ascii="Times New Roman" w:eastAsia="Times New Roman" w:hAnsi="Times New Roman" w:cs="Times New Roman"/>
                <w:sz w:val="24"/>
                <w:szCs w:val="24"/>
                <w:lang w:eastAsia="ru-RU"/>
              </w:rPr>
              <w:t>собственный</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взгляд на проблему.</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w:t>
            </w:r>
            <w:r w:rsidRPr="00DF390C">
              <w:rPr>
                <w:rFonts w:ascii="Times New Roman" w:eastAsia="Times New Roman" w:hAnsi="Times New Roman" w:cs="Times New Roman"/>
                <w:sz w:val="24"/>
                <w:szCs w:val="24"/>
                <w:lang w:eastAsia="ru-RU"/>
              </w:rPr>
              <w:tab/>
              <w:t>Воспитывать</w:t>
            </w:r>
            <w:r w:rsidRPr="00DF390C">
              <w:rPr>
                <w:rFonts w:ascii="Times New Roman" w:eastAsia="Times New Roman" w:hAnsi="Times New Roman" w:cs="Times New Roman"/>
                <w:sz w:val="24"/>
                <w:szCs w:val="24"/>
                <w:lang w:eastAsia="ru-RU"/>
              </w:rPr>
              <w:tab/>
              <w:t>положительное отношение</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детей к здоровому питанию.</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22</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«Советы Бобра-</w:t>
            </w:r>
            <w:proofErr w:type="spellStart"/>
            <w:r w:rsidRPr="00DF390C">
              <w:rPr>
                <w:rFonts w:ascii="Times New Roman" w:eastAsia="Calibri" w:hAnsi="Times New Roman" w:cs="Times New Roman"/>
                <w:b/>
                <w:i/>
                <w:sz w:val="24"/>
                <w:szCs w:val="24"/>
              </w:rPr>
              <w:t>суперзуба</w:t>
            </w:r>
            <w:proofErr w:type="spellEnd"/>
            <w:r w:rsidRPr="00DF390C">
              <w:rPr>
                <w:rFonts w:ascii="Times New Roman" w:eastAsia="Calibri" w:hAnsi="Times New Roman" w:cs="Times New Roman"/>
                <w:b/>
                <w:i/>
                <w:sz w:val="24"/>
                <w:szCs w:val="24"/>
              </w:rPr>
              <w:t>»</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*Формировать   представления   о   зубах,   их</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ролью в организме человека.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Дать полезные советы   по уходу за зубами,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Напомнить продукты питания, которые</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укрепляют зубы.</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Воспитывать культуру гигиены по уходу </w:t>
            </w:r>
            <w:proofErr w:type="gramStart"/>
            <w:r w:rsidRPr="00DF390C">
              <w:rPr>
                <w:rFonts w:ascii="Times New Roman" w:eastAsia="Times New Roman" w:hAnsi="Times New Roman" w:cs="Times New Roman"/>
                <w:sz w:val="24"/>
                <w:szCs w:val="24"/>
                <w:lang w:eastAsia="ru-RU"/>
              </w:rPr>
              <w:t>за</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полостью рта.</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23</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«Сказка о дружбе Зубика</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И Конфетки»</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Способствовать формированию знаний  о</w:t>
            </w:r>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продуктах</w:t>
            </w:r>
            <w:proofErr w:type="gramEnd"/>
            <w:r w:rsidRPr="00DF390C">
              <w:rPr>
                <w:rFonts w:ascii="Times New Roman" w:eastAsia="Times New Roman" w:hAnsi="Times New Roman" w:cs="Times New Roman"/>
                <w:sz w:val="24"/>
                <w:szCs w:val="24"/>
                <w:lang w:eastAsia="ru-RU"/>
              </w:rPr>
              <w:t>, которые разрушают зубы.</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lastRenderedPageBreak/>
              <w:t>* Воспитывать умение формировать привычку к здоровому образу жизни.</w:t>
            </w:r>
          </w:p>
        </w:tc>
      </w:tr>
      <w:tr w:rsidR="00DF390C" w:rsidRPr="00DF390C" w:rsidTr="00CE7CAD">
        <w:tc>
          <w:tcPr>
            <w:tcW w:w="817" w:type="dxa"/>
          </w:tcPr>
          <w:p w:rsid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24</w:t>
            </w:r>
          </w:p>
        </w:tc>
        <w:tc>
          <w:tcPr>
            <w:tcW w:w="3402" w:type="dxa"/>
          </w:tcPr>
          <w:p w:rsid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«Неполезные продукты: сладости, чипсы, напитки»</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Познакомить   детей   с   продуктами,   не</w:t>
            </w:r>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приносящими</w:t>
            </w:r>
            <w:proofErr w:type="gramEnd"/>
            <w:r w:rsidRPr="00DF390C">
              <w:rPr>
                <w:rFonts w:ascii="Times New Roman" w:eastAsia="Times New Roman" w:hAnsi="Times New Roman" w:cs="Times New Roman"/>
                <w:sz w:val="24"/>
                <w:szCs w:val="24"/>
                <w:lang w:eastAsia="ru-RU"/>
              </w:rPr>
              <w:t xml:space="preserve"> пользу здоровью.</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w:t>
            </w:r>
            <w:r w:rsidRPr="00DF390C">
              <w:rPr>
                <w:rFonts w:ascii="Times New Roman" w:eastAsia="Times New Roman" w:hAnsi="Times New Roman" w:cs="Times New Roman"/>
                <w:sz w:val="24"/>
                <w:szCs w:val="24"/>
                <w:lang w:eastAsia="ru-RU"/>
              </w:rPr>
              <w:tab/>
              <w:t>положительное отношение</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детей </w:t>
            </w:r>
            <w:proofErr w:type="gramStart"/>
            <w:r w:rsidRPr="00DF390C">
              <w:rPr>
                <w:rFonts w:ascii="Times New Roman" w:eastAsia="Times New Roman" w:hAnsi="Times New Roman" w:cs="Times New Roman"/>
                <w:sz w:val="24"/>
                <w:szCs w:val="24"/>
                <w:lang w:eastAsia="ru-RU"/>
              </w:rPr>
              <w:t>к</w:t>
            </w:r>
            <w:proofErr w:type="gramEnd"/>
            <w:r w:rsidRPr="00DF390C">
              <w:rPr>
                <w:rFonts w:ascii="Times New Roman" w:eastAsia="Times New Roman" w:hAnsi="Times New Roman" w:cs="Times New Roman"/>
                <w:sz w:val="24"/>
                <w:szCs w:val="24"/>
                <w:lang w:eastAsia="ru-RU"/>
              </w:rPr>
              <w:t xml:space="preserve"> здоровой пищи, содержащей витамины.</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25</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«Соль – друг или враг?»</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*Уточнить  знания  у  детей  о  свойствах  соли.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Продолжать</w:t>
            </w:r>
            <w:r w:rsidRPr="00DF390C">
              <w:rPr>
                <w:rFonts w:ascii="Times New Roman" w:eastAsia="Times New Roman" w:hAnsi="Times New Roman" w:cs="Times New Roman"/>
                <w:sz w:val="24"/>
                <w:szCs w:val="24"/>
                <w:lang w:eastAsia="ru-RU"/>
              </w:rPr>
              <w:tab/>
              <w:t>знакомить</w:t>
            </w:r>
            <w:r w:rsidRPr="00DF390C">
              <w:rPr>
                <w:rFonts w:ascii="Times New Roman" w:eastAsia="Times New Roman" w:hAnsi="Times New Roman" w:cs="Times New Roman"/>
                <w:sz w:val="24"/>
                <w:szCs w:val="24"/>
                <w:lang w:eastAsia="ru-RU"/>
              </w:rPr>
              <w:tab/>
              <w:t>с характеристикой соли.</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*Разъяснить значение соли в жизни человека,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ее пользе.</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бережное отношение к соли 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навыки ее культурного потребления.</w:t>
            </w:r>
            <w:r w:rsidRPr="00DF390C">
              <w:rPr>
                <w:rFonts w:ascii="Times New Roman" w:eastAsia="Times New Roman" w:hAnsi="Times New Roman" w:cs="Times New Roman"/>
                <w:sz w:val="24"/>
                <w:szCs w:val="24"/>
                <w:lang w:eastAsia="ru-RU"/>
              </w:rPr>
              <w:tab/>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26</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«Прежде чем за стол сесть, я</w:t>
            </w:r>
            <w:r>
              <w:rPr>
                <w:rFonts w:ascii="Times New Roman" w:eastAsia="Calibri" w:hAnsi="Times New Roman" w:cs="Times New Roman"/>
                <w:b/>
                <w:i/>
                <w:sz w:val="24"/>
                <w:szCs w:val="24"/>
              </w:rPr>
              <w:t xml:space="preserve"> </w:t>
            </w:r>
            <w:r w:rsidRPr="00DF390C">
              <w:rPr>
                <w:rFonts w:ascii="Times New Roman" w:eastAsia="Calibri" w:hAnsi="Times New Roman" w:cs="Times New Roman"/>
                <w:b/>
                <w:i/>
                <w:sz w:val="24"/>
                <w:szCs w:val="24"/>
              </w:rPr>
              <w:t>подумаю что съесть»</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*Формировать навыки правильного питания. </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Расширять представления детей </w:t>
            </w:r>
            <w:proofErr w:type="gramStart"/>
            <w:r w:rsidRPr="00DF390C">
              <w:rPr>
                <w:rFonts w:ascii="Times New Roman" w:eastAsia="Times New Roman" w:hAnsi="Times New Roman" w:cs="Times New Roman"/>
                <w:sz w:val="24"/>
                <w:szCs w:val="24"/>
                <w:lang w:eastAsia="ru-RU"/>
              </w:rPr>
              <w:t>о</w:t>
            </w:r>
            <w:proofErr w:type="gramEnd"/>
            <w:r w:rsidRPr="00DF390C">
              <w:rPr>
                <w:rFonts w:ascii="Times New Roman" w:eastAsia="Times New Roman" w:hAnsi="Times New Roman" w:cs="Times New Roman"/>
                <w:sz w:val="24"/>
                <w:szCs w:val="24"/>
                <w:lang w:eastAsia="ru-RU"/>
              </w:rPr>
              <w:t xml:space="preserve"> народных</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традиционных   блюдах,   приготовленных   </w:t>
            </w:r>
            <w:proofErr w:type="gramStart"/>
            <w:r w:rsidRPr="00DF390C">
              <w:rPr>
                <w:rFonts w:ascii="Times New Roman" w:eastAsia="Times New Roman" w:hAnsi="Times New Roman" w:cs="Times New Roman"/>
                <w:sz w:val="24"/>
                <w:szCs w:val="24"/>
                <w:lang w:eastAsia="ru-RU"/>
              </w:rPr>
              <w:t>из</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картофеля.</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умение формировать привычку</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к здоровому питанию.</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27</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«Об удивительных превращениях</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пищи внутри нас»</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Закрепить  представления  о  том,  как  еда</w:t>
            </w:r>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полезна</w:t>
            </w:r>
            <w:proofErr w:type="gramEnd"/>
            <w:r w:rsidRPr="00DF390C">
              <w:rPr>
                <w:rFonts w:ascii="Times New Roman" w:eastAsia="Times New Roman" w:hAnsi="Times New Roman" w:cs="Times New Roman"/>
                <w:sz w:val="24"/>
                <w:szCs w:val="24"/>
                <w:lang w:eastAsia="ru-RU"/>
              </w:rPr>
              <w:t>, какая вредна для организма.</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 Рассказать о пути, который проходит пища </w:t>
            </w:r>
            <w:proofErr w:type="gramStart"/>
            <w:r w:rsidRPr="00DF390C">
              <w:rPr>
                <w:rFonts w:ascii="Times New Roman" w:eastAsia="Times New Roman" w:hAnsi="Times New Roman" w:cs="Times New Roman"/>
                <w:sz w:val="24"/>
                <w:szCs w:val="24"/>
                <w:lang w:eastAsia="ru-RU"/>
              </w:rPr>
              <w:t>в</w:t>
            </w:r>
            <w:proofErr w:type="gramEnd"/>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организме</w:t>
            </w:r>
            <w:proofErr w:type="gramEnd"/>
            <w:r w:rsidRPr="00DF390C">
              <w:rPr>
                <w:rFonts w:ascii="Times New Roman" w:eastAsia="Times New Roman" w:hAnsi="Times New Roman" w:cs="Times New Roman"/>
                <w:sz w:val="24"/>
                <w:szCs w:val="24"/>
                <w:lang w:eastAsia="ru-RU"/>
              </w:rPr>
              <w:t xml:space="preserve"> человека.</w:t>
            </w:r>
          </w:p>
          <w:p w:rsid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у детей желание заботиться о</w:t>
            </w:r>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своем</w:t>
            </w:r>
            <w:proofErr w:type="gramEnd"/>
            <w:r w:rsidRPr="00DF390C">
              <w:rPr>
                <w:rFonts w:ascii="Times New Roman" w:eastAsia="Times New Roman" w:hAnsi="Times New Roman" w:cs="Times New Roman"/>
                <w:sz w:val="24"/>
                <w:szCs w:val="24"/>
                <w:lang w:eastAsia="ru-RU"/>
              </w:rPr>
              <w:t xml:space="preserve"> здоровье.</w:t>
            </w:r>
            <w:r w:rsidRPr="00DF390C">
              <w:rPr>
                <w:rFonts w:ascii="Times New Roman" w:eastAsia="Times New Roman" w:hAnsi="Times New Roman" w:cs="Times New Roman"/>
                <w:sz w:val="24"/>
                <w:szCs w:val="24"/>
                <w:lang w:eastAsia="ru-RU"/>
              </w:rPr>
              <w:tab/>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28</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«Для чего нужна посуда?»</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Познакомить  с  историей  возникновения</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посуды,   с   процессом   ее   преобразования</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человеком.</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w:t>
            </w:r>
            <w:r w:rsidRPr="00DF390C">
              <w:rPr>
                <w:rFonts w:ascii="Times New Roman" w:eastAsia="Times New Roman" w:hAnsi="Times New Roman" w:cs="Times New Roman"/>
                <w:sz w:val="24"/>
                <w:szCs w:val="24"/>
                <w:lang w:eastAsia="ru-RU"/>
              </w:rPr>
              <w:tab/>
              <w:t xml:space="preserve">уважение к </w:t>
            </w:r>
            <w:proofErr w:type="gramStart"/>
            <w:r w:rsidRPr="00DF390C">
              <w:rPr>
                <w:rFonts w:ascii="Times New Roman" w:eastAsia="Times New Roman" w:hAnsi="Times New Roman" w:cs="Times New Roman"/>
                <w:sz w:val="24"/>
                <w:szCs w:val="24"/>
                <w:lang w:eastAsia="ru-RU"/>
              </w:rPr>
              <w:t>людям</w:t>
            </w:r>
            <w:proofErr w:type="gramEnd"/>
            <w:r w:rsidRPr="00DF390C">
              <w:rPr>
                <w:rFonts w:ascii="Times New Roman" w:eastAsia="Times New Roman" w:hAnsi="Times New Roman" w:cs="Times New Roman"/>
                <w:sz w:val="24"/>
                <w:szCs w:val="24"/>
                <w:lang w:eastAsia="ru-RU"/>
              </w:rPr>
              <w:t xml:space="preserve"> изготавливающим</w:t>
            </w:r>
            <w:r w:rsidRPr="00DF390C">
              <w:rPr>
                <w:rFonts w:ascii="Times New Roman" w:eastAsia="Times New Roman" w:hAnsi="Times New Roman" w:cs="Times New Roman"/>
                <w:sz w:val="24"/>
                <w:szCs w:val="24"/>
                <w:lang w:eastAsia="ru-RU"/>
              </w:rPr>
              <w:tab/>
              <w:t>посуду, бережное  отношение к ней.</w:t>
            </w:r>
            <w:r w:rsidRPr="00DF390C">
              <w:rPr>
                <w:rFonts w:ascii="Times New Roman" w:eastAsia="Times New Roman" w:hAnsi="Times New Roman" w:cs="Times New Roman"/>
                <w:sz w:val="24"/>
                <w:szCs w:val="24"/>
                <w:lang w:eastAsia="ru-RU"/>
              </w:rPr>
              <w:tab/>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29</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«Культура еды –</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серьезное дело»</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Способствовать   воспитанию   КГН</w:t>
            </w:r>
            <w:proofErr w:type="gramStart"/>
            <w:r w:rsidRPr="00DF390C">
              <w:rPr>
                <w:rFonts w:ascii="Times New Roman" w:eastAsia="Times New Roman" w:hAnsi="Times New Roman" w:cs="Times New Roman"/>
                <w:sz w:val="24"/>
                <w:szCs w:val="24"/>
                <w:lang w:eastAsia="ru-RU"/>
              </w:rPr>
              <w:t xml:space="preserve"> .</w:t>
            </w:r>
            <w:proofErr w:type="gramEnd"/>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Сформировать  представление  о  правилах</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поведения    за    столом    во    время    еды,</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необходимости</w:t>
            </w:r>
            <w:r w:rsidRPr="00DF390C">
              <w:rPr>
                <w:rFonts w:ascii="Times New Roman" w:eastAsia="Times New Roman" w:hAnsi="Times New Roman" w:cs="Times New Roman"/>
                <w:sz w:val="24"/>
                <w:szCs w:val="24"/>
                <w:lang w:eastAsia="ru-RU"/>
              </w:rPr>
              <w:tab/>
              <w:t>соблюдения</w:t>
            </w:r>
            <w:r w:rsidRPr="00DF390C">
              <w:rPr>
                <w:rFonts w:ascii="Times New Roman" w:eastAsia="Times New Roman" w:hAnsi="Times New Roman" w:cs="Times New Roman"/>
                <w:sz w:val="24"/>
                <w:szCs w:val="24"/>
                <w:lang w:eastAsia="ru-RU"/>
              </w:rPr>
              <w:tab/>
              <w:t>этих</w:t>
            </w:r>
            <w:r w:rsidRPr="00DF390C">
              <w:rPr>
                <w:rFonts w:ascii="Times New Roman" w:eastAsia="Times New Roman" w:hAnsi="Times New Roman" w:cs="Times New Roman"/>
                <w:sz w:val="24"/>
                <w:szCs w:val="24"/>
                <w:lang w:eastAsia="ru-RU"/>
              </w:rPr>
              <w:tab/>
              <w:t xml:space="preserve"> правил, как «Проявление уровня культуры человека 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умению вести себя за столом».</w:t>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культуру  питания,  чувство</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меры, привычку к здоровому образу жизни.</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30</w:t>
            </w:r>
          </w:p>
        </w:tc>
        <w:tc>
          <w:tcPr>
            <w:tcW w:w="3402"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«Как правильно</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сервировать стол»</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Расширить представление детей о предметах</w:t>
            </w:r>
          </w:p>
          <w:p w:rsidR="00DF390C" w:rsidRPr="00DF390C" w:rsidRDefault="00DF390C" w:rsidP="00DF390C">
            <w:pPr>
              <w:jc w:val="both"/>
              <w:rPr>
                <w:rFonts w:ascii="Times New Roman" w:eastAsia="Times New Roman" w:hAnsi="Times New Roman" w:cs="Times New Roman"/>
                <w:sz w:val="24"/>
                <w:szCs w:val="24"/>
                <w:lang w:eastAsia="ru-RU"/>
              </w:rPr>
            </w:pPr>
            <w:proofErr w:type="gramStart"/>
            <w:r w:rsidRPr="00DF390C">
              <w:rPr>
                <w:rFonts w:ascii="Times New Roman" w:eastAsia="Times New Roman" w:hAnsi="Times New Roman" w:cs="Times New Roman"/>
                <w:sz w:val="24"/>
                <w:szCs w:val="24"/>
                <w:lang w:eastAsia="ru-RU"/>
              </w:rPr>
              <w:t>сервировки   стола   (столовых   приборах   и</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столовой посуде)</w:t>
            </w:r>
            <w:proofErr w:type="gramStart"/>
            <w:r w:rsidRPr="00DF390C">
              <w:rPr>
                <w:rFonts w:ascii="Times New Roman" w:eastAsia="Times New Roman" w:hAnsi="Times New Roman" w:cs="Times New Roman"/>
                <w:sz w:val="24"/>
                <w:szCs w:val="24"/>
                <w:lang w:eastAsia="ru-RU"/>
              </w:rPr>
              <w:t>,п</w:t>
            </w:r>
            <w:proofErr w:type="gramEnd"/>
            <w:r w:rsidRPr="00DF390C">
              <w:rPr>
                <w:rFonts w:ascii="Times New Roman" w:eastAsia="Times New Roman" w:hAnsi="Times New Roman" w:cs="Times New Roman"/>
                <w:sz w:val="24"/>
                <w:szCs w:val="24"/>
                <w:lang w:eastAsia="ru-RU"/>
              </w:rPr>
              <w:t>равилах сервировки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праздничного стола.</w:t>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культуру  сервировки  стола,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культуру поведения за столом.</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31</w:t>
            </w:r>
          </w:p>
        </w:tc>
        <w:tc>
          <w:tcPr>
            <w:tcW w:w="3402" w:type="dxa"/>
          </w:tcPr>
          <w:p w:rsidR="00DF390C" w:rsidRP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«Приходите, гости дорогие, я вас чаем угощу!»</w:t>
            </w:r>
          </w:p>
          <w:p w:rsidR="00DF390C" w:rsidRPr="00DF390C" w:rsidRDefault="00DF390C" w:rsidP="00DF390C">
            <w:pPr>
              <w:rPr>
                <w:rFonts w:ascii="Times New Roman" w:eastAsia="Calibri" w:hAnsi="Times New Roman" w:cs="Times New Roman"/>
                <w:sz w:val="24"/>
                <w:szCs w:val="24"/>
              </w:rPr>
            </w:pP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Продолжать  знакомить  детей  с  основными правилами  этикета;</w:t>
            </w:r>
            <w:r w:rsidRPr="00DF390C">
              <w:rPr>
                <w:rFonts w:ascii="Times New Roman" w:eastAsia="Times New Roman" w:hAnsi="Times New Roman" w:cs="Times New Roman"/>
                <w:sz w:val="24"/>
                <w:szCs w:val="24"/>
                <w:lang w:eastAsia="ru-RU"/>
              </w:rPr>
              <w:tab/>
            </w:r>
          </w:p>
          <w:p w:rsidR="001E68E4" w:rsidRDefault="001E68E4"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xml:space="preserve">*практическое освоение </w:t>
            </w:r>
            <w:r w:rsidRPr="00DF390C">
              <w:rPr>
                <w:rFonts w:ascii="Times New Roman" w:eastAsia="Times New Roman" w:hAnsi="Times New Roman" w:cs="Times New Roman"/>
                <w:sz w:val="24"/>
                <w:szCs w:val="24"/>
                <w:lang w:eastAsia="ru-RU"/>
              </w:rPr>
              <w:tab/>
              <w:t>застольного этикета.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гостеприимство, этику  поведения в гостях.</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32</w:t>
            </w:r>
          </w:p>
        </w:tc>
        <w:tc>
          <w:tcPr>
            <w:tcW w:w="3402" w:type="dxa"/>
          </w:tcPr>
          <w:p w:rsidR="00DF390C" w:rsidRP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«Когда человек начал</w:t>
            </w: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пользоваться ножом</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 xml:space="preserve"> и вилкой»</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w:t>
            </w:r>
            <w:r w:rsidRPr="00DF390C">
              <w:rPr>
                <w:rFonts w:ascii="Times New Roman" w:eastAsia="Times New Roman" w:hAnsi="Times New Roman" w:cs="Times New Roman"/>
                <w:sz w:val="24"/>
                <w:szCs w:val="24"/>
                <w:lang w:eastAsia="ru-RU"/>
              </w:rPr>
              <w:tab/>
              <w:t>Познакомить</w:t>
            </w:r>
            <w:r w:rsidRPr="00DF390C">
              <w:rPr>
                <w:rFonts w:ascii="Times New Roman" w:eastAsia="Times New Roman" w:hAnsi="Times New Roman" w:cs="Times New Roman"/>
                <w:sz w:val="24"/>
                <w:szCs w:val="24"/>
                <w:lang w:eastAsia="ru-RU"/>
              </w:rPr>
              <w:tab/>
              <w:t>детей</w:t>
            </w:r>
            <w:r w:rsidRPr="00DF390C">
              <w:rPr>
                <w:rFonts w:ascii="Times New Roman" w:eastAsia="Times New Roman" w:hAnsi="Times New Roman" w:cs="Times New Roman"/>
                <w:sz w:val="24"/>
                <w:szCs w:val="24"/>
                <w:lang w:eastAsia="ru-RU"/>
              </w:rPr>
              <w:tab/>
              <w:t>с историей</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возникновения</w:t>
            </w:r>
            <w:r w:rsidRPr="00DF390C">
              <w:rPr>
                <w:rFonts w:ascii="Times New Roman" w:eastAsia="Times New Roman" w:hAnsi="Times New Roman" w:cs="Times New Roman"/>
                <w:sz w:val="24"/>
                <w:szCs w:val="24"/>
                <w:lang w:eastAsia="ru-RU"/>
              </w:rPr>
              <w:tab/>
              <w:t>столовых   принадлежностей</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(ножа, вилки),</w:t>
            </w:r>
            <w:r w:rsidRPr="00DF390C">
              <w:rPr>
                <w:rFonts w:ascii="Times New Roman" w:eastAsia="Times New Roman" w:hAnsi="Times New Roman" w:cs="Times New Roman"/>
                <w:sz w:val="24"/>
                <w:szCs w:val="24"/>
                <w:lang w:eastAsia="ru-RU"/>
              </w:rPr>
              <w:tab/>
              <w:t>введения их в жизнь людей.</w:t>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Учить  правильно,  пользоваться  столовыми</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приборами.</w:t>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Продолжать воспитывать культуру поведения  за столом.</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33</w:t>
            </w:r>
          </w:p>
        </w:tc>
        <w:tc>
          <w:tcPr>
            <w:tcW w:w="3402" w:type="dxa"/>
          </w:tcPr>
          <w:p w:rsidR="00DF390C" w:rsidRP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«Кулинары, повара –</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волшебники»</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Расширять представления детей о профессиях людей, подчеркнуть значимость профессии  повара.</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*Воспитывать  уважение  к  труду  поваров  –</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кондитеров.</w:t>
            </w:r>
            <w:r w:rsidRPr="00DF390C">
              <w:rPr>
                <w:rFonts w:ascii="Times New Roman" w:eastAsia="Times New Roman" w:hAnsi="Times New Roman" w:cs="Times New Roman"/>
                <w:sz w:val="24"/>
                <w:szCs w:val="24"/>
                <w:lang w:eastAsia="ru-RU"/>
              </w:rPr>
              <w:tab/>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34</w:t>
            </w:r>
          </w:p>
        </w:tc>
        <w:tc>
          <w:tcPr>
            <w:tcW w:w="3402" w:type="dxa"/>
          </w:tcPr>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«Народные праздники их меню и здоровье»</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Приобщать   к   народному   фольклору,</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праздникам.</w:t>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r w:rsidRPr="00DF390C">
              <w:rPr>
                <w:rFonts w:ascii="Times New Roman" w:eastAsia="Times New Roman" w:hAnsi="Times New Roman" w:cs="Times New Roman"/>
                <w:sz w:val="24"/>
                <w:szCs w:val="24"/>
                <w:lang w:eastAsia="ru-RU"/>
              </w:rPr>
              <w:tab/>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Познакомить с татарскими национальными блюдами и их пользой.</w:t>
            </w:r>
          </w:p>
          <w:p w:rsid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любовь к народным традициям,</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праздникам.</w:t>
            </w:r>
          </w:p>
        </w:tc>
      </w:tr>
      <w:tr w:rsidR="00DF390C" w:rsidRPr="00DF390C" w:rsidTr="00CE7CAD">
        <w:tc>
          <w:tcPr>
            <w:tcW w:w="817" w:type="dxa"/>
          </w:tcPr>
          <w:p w:rsidR="00DF390C" w:rsidRPr="00DF390C" w:rsidRDefault="00DF390C" w:rsidP="00DF390C">
            <w:pPr>
              <w:jc w:val="center"/>
              <w:rPr>
                <w:rFonts w:ascii="Times New Roman" w:eastAsia="Calibri" w:hAnsi="Times New Roman" w:cs="Times New Roman"/>
                <w:sz w:val="24"/>
                <w:szCs w:val="24"/>
              </w:rPr>
            </w:pP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sz w:val="24"/>
                <w:szCs w:val="24"/>
              </w:rPr>
              <w:t>35</w:t>
            </w:r>
          </w:p>
        </w:tc>
        <w:tc>
          <w:tcPr>
            <w:tcW w:w="3402" w:type="dxa"/>
          </w:tcPr>
          <w:p w:rsidR="00DF390C" w:rsidRPr="00DF390C" w:rsidRDefault="00DF390C" w:rsidP="00DF390C">
            <w:pPr>
              <w:jc w:val="center"/>
              <w:rPr>
                <w:rFonts w:ascii="Times New Roman" w:eastAsia="Calibri" w:hAnsi="Times New Roman" w:cs="Times New Roman"/>
                <w:b/>
                <w:i/>
                <w:sz w:val="24"/>
                <w:szCs w:val="24"/>
              </w:rPr>
            </w:pPr>
          </w:p>
          <w:p w:rsidR="00DF390C" w:rsidRPr="00DF390C" w:rsidRDefault="00DF390C" w:rsidP="00DF390C">
            <w:pPr>
              <w:jc w:val="center"/>
              <w:rPr>
                <w:rFonts w:ascii="Times New Roman" w:eastAsia="Calibri" w:hAnsi="Times New Roman" w:cs="Times New Roman"/>
                <w:b/>
                <w:i/>
                <w:sz w:val="24"/>
                <w:szCs w:val="24"/>
              </w:rPr>
            </w:pPr>
            <w:r w:rsidRPr="00DF390C">
              <w:rPr>
                <w:rFonts w:ascii="Times New Roman" w:eastAsia="Calibri" w:hAnsi="Times New Roman" w:cs="Times New Roman"/>
                <w:b/>
                <w:i/>
                <w:sz w:val="24"/>
                <w:szCs w:val="24"/>
              </w:rPr>
              <w:t>"Книги полезных рецептов"</w:t>
            </w:r>
          </w:p>
          <w:p w:rsidR="00DF390C" w:rsidRPr="00DF390C" w:rsidRDefault="00DF390C" w:rsidP="00DF390C">
            <w:pPr>
              <w:jc w:val="center"/>
              <w:rPr>
                <w:rFonts w:ascii="Times New Roman" w:eastAsia="Calibri" w:hAnsi="Times New Roman" w:cs="Times New Roman"/>
                <w:sz w:val="24"/>
                <w:szCs w:val="24"/>
              </w:rPr>
            </w:pPr>
            <w:r w:rsidRPr="00DF390C">
              <w:rPr>
                <w:rFonts w:ascii="Times New Roman" w:eastAsia="Calibri" w:hAnsi="Times New Roman" w:cs="Times New Roman"/>
                <w:b/>
                <w:i/>
                <w:sz w:val="24"/>
                <w:szCs w:val="24"/>
              </w:rPr>
              <w:t>нашей группы.</w:t>
            </w:r>
          </w:p>
        </w:tc>
        <w:tc>
          <w:tcPr>
            <w:tcW w:w="5352" w:type="dxa"/>
          </w:tcPr>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Итоговая  совместная  деятельность  детей,</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родителей и воспитателей.</w:t>
            </w:r>
            <w:r w:rsidRPr="00DF390C">
              <w:rPr>
                <w:rFonts w:ascii="Times New Roman" w:eastAsia="Times New Roman" w:hAnsi="Times New Roman" w:cs="Times New Roman"/>
                <w:sz w:val="24"/>
                <w:szCs w:val="24"/>
                <w:lang w:eastAsia="ru-RU"/>
              </w:rPr>
              <w:tab/>
            </w:r>
          </w:p>
          <w:p w:rsid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Подвести  детей  и  родителей  к  выводу  о</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необходимости</w:t>
            </w:r>
            <w:r w:rsidRPr="00DF390C">
              <w:rPr>
                <w:rFonts w:ascii="Times New Roman" w:eastAsia="Times New Roman" w:hAnsi="Times New Roman" w:cs="Times New Roman"/>
                <w:sz w:val="24"/>
                <w:szCs w:val="24"/>
                <w:lang w:eastAsia="ru-RU"/>
              </w:rPr>
              <w:tab/>
            </w:r>
            <w:proofErr w:type="gramStart"/>
            <w:r w:rsidRPr="00DF390C">
              <w:rPr>
                <w:rFonts w:ascii="Times New Roman" w:eastAsia="Times New Roman" w:hAnsi="Times New Roman" w:cs="Times New Roman"/>
                <w:sz w:val="24"/>
                <w:szCs w:val="24"/>
                <w:lang w:eastAsia="ru-RU"/>
              </w:rPr>
              <w:t>правильного</w:t>
            </w:r>
            <w:proofErr w:type="gramEnd"/>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сбалансированного   питания</w:t>
            </w:r>
            <w:r w:rsidRPr="00DF390C">
              <w:rPr>
                <w:rFonts w:ascii="Times New Roman" w:eastAsia="Times New Roman" w:hAnsi="Times New Roman" w:cs="Times New Roman"/>
                <w:sz w:val="24"/>
                <w:szCs w:val="24"/>
                <w:lang w:eastAsia="ru-RU"/>
              </w:rPr>
              <w:tab/>
              <w:t>для   здоровья</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детского организма.</w:t>
            </w:r>
            <w:r w:rsidRPr="00DF390C">
              <w:rPr>
                <w:rFonts w:ascii="Times New Roman" w:eastAsia="Times New Roman" w:hAnsi="Times New Roman" w:cs="Times New Roman"/>
                <w:sz w:val="24"/>
                <w:szCs w:val="24"/>
                <w:lang w:eastAsia="ru-RU"/>
              </w:rPr>
              <w:tab/>
            </w:r>
          </w:p>
          <w:p w:rsidR="00DF390C" w:rsidRDefault="00DF390C" w:rsidP="00DF390C">
            <w:pPr>
              <w:jc w:val="both"/>
              <w:rPr>
                <w:rFonts w:ascii="Times New Roman" w:eastAsia="Times New Roman" w:hAnsi="Times New Roman" w:cs="Times New Roman"/>
                <w:sz w:val="24"/>
                <w:szCs w:val="24"/>
                <w:lang w:eastAsia="ru-RU"/>
              </w:rPr>
            </w:pP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   Воспитывать   чувства   заботы   о   себе,</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понимание   о пользе для организма полезной</w:t>
            </w:r>
          </w:p>
          <w:p w:rsidR="00DF390C" w:rsidRPr="00DF390C" w:rsidRDefault="00DF390C" w:rsidP="00DF390C">
            <w:pPr>
              <w:jc w:val="both"/>
              <w:rPr>
                <w:rFonts w:ascii="Times New Roman" w:eastAsia="Times New Roman" w:hAnsi="Times New Roman" w:cs="Times New Roman"/>
                <w:sz w:val="24"/>
                <w:szCs w:val="24"/>
                <w:lang w:eastAsia="ru-RU"/>
              </w:rPr>
            </w:pPr>
            <w:r w:rsidRPr="00DF390C">
              <w:rPr>
                <w:rFonts w:ascii="Times New Roman" w:eastAsia="Times New Roman" w:hAnsi="Times New Roman" w:cs="Times New Roman"/>
                <w:sz w:val="24"/>
                <w:szCs w:val="24"/>
                <w:lang w:eastAsia="ru-RU"/>
              </w:rPr>
              <w:t>витаминной пищи.</w:t>
            </w:r>
            <w:r w:rsidRPr="00DF390C">
              <w:rPr>
                <w:rFonts w:ascii="Times New Roman" w:eastAsia="Times New Roman" w:hAnsi="Times New Roman" w:cs="Times New Roman"/>
                <w:sz w:val="24"/>
                <w:szCs w:val="24"/>
                <w:lang w:eastAsia="ru-RU"/>
              </w:rPr>
              <w:tab/>
            </w:r>
          </w:p>
        </w:tc>
      </w:tr>
    </w:tbl>
    <w:p w:rsidR="00DF390C" w:rsidRPr="00DF390C" w:rsidRDefault="00DF390C" w:rsidP="00DF390C">
      <w:pPr>
        <w:jc w:val="center"/>
        <w:rPr>
          <w:rFonts w:ascii="Calibri" w:eastAsia="Calibri" w:hAnsi="Calibri" w:cs="Times New Roman"/>
        </w:rPr>
      </w:pPr>
      <w:r w:rsidRPr="00DF390C">
        <w:rPr>
          <w:rFonts w:ascii="Calibri" w:eastAsia="SimSun" w:hAnsi="Calibri" w:cs="Times New Roman"/>
          <w:noProof/>
          <w:sz w:val="20"/>
          <w:szCs w:val="20"/>
          <w:lang w:eastAsia="ru-RU"/>
        </w:rPr>
        <w:drawing>
          <wp:anchor distT="0" distB="0" distL="114300" distR="114300" simplePos="0" relativeHeight="251721728" behindDoc="1" locked="0" layoutInCell="0" allowOverlap="1">
            <wp:simplePos x="0" y="0"/>
            <wp:positionH relativeFrom="column">
              <wp:posOffset>1876425</wp:posOffset>
            </wp:positionH>
            <wp:positionV relativeFrom="paragraph">
              <wp:posOffset>184784</wp:posOffset>
            </wp:positionV>
            <wp:extent cx="2495550" cy="2105025"/>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blip>
                    <a:srcRect/>
                    <a:stretch>
                      <a:fillRect/>
                    </a:stretch>
                  </pic:blipFill>
                  <pic:spPr bwMode="auto">
                    <a:xfrm>
                      <a:off x="0" y="0"/>
                      <a:ext cx="2508696" cy="2116114"/>
                    </a:xfrm>
                    <a:prstGeom prst="rect">
                      <a:avLst/>
                    </a:prstGeom>
                    <a:noFill/>
                  </pic:spPr>
                </pic:pic>
              </a:graphicData>
            </a:graphic>
          </wp:anchor>
        </w:drawing>
      </w:r>
    </w:p>
    <w:p w:rsidR="005974CB" w:rsidRPr="005974CB" w:rsidRDefault="005974CB" w:rsidP="005974CB">
      <w:pPr>
        <w:spacing w:after="0" w:line="240" w:lineRule="auto"/>
        <w:rPr>
          <w:rFonts w:ascii="Times New Roman" w:eastAsiaTheme="minorEastAsia" w:hAnsi="Times New Roman" w:cs="Times New Roman"/>
          <w:sz w:val="24"/>
          <w:szCs w:val="24"/>
          <w:lang w:eastAsia="ru-RU"/>
        </w:rPr>
        <w:sectPr w:rsidR="005974CB" w:rsidRPr="005974CB" w:rsidSect="005974CB">
          <w:pgSz w:w="11900" w:h="16838"/>
          <w:pgMar w:top="1132" w:right="746" w:bottom="284" w:left="1440" w:header="0" w:footer="0" w:gutter="0"/>
          <w:cols w:space="720" w:equalWidth="0">
            <w:col w:w="9720"/>
          </w:cols>
        </w:sectPr>
      </w:pPr>
    </w:p>
    <w:p w:rsidR="005974CB" w:rsidRPr="005974CB" w:rsidRDefault="005974CB" w:rsidP="001D0B26">
      <w:pPr>
        <w:spacing w:after="0"/>
        <w:ind w:right="-259"/>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ОЖИДАЕМЫЕ РЕЗУЛЬТАТЫ</w:t>
      </w:r>
    </w:p>
    <w:p w:rsidR="005974CB" w:rsidRPr="005974CB" w:rsidRDefault="005974CB" w:rsidP="001D0B26">
      <w:pPr>
        <w:spacing w:after="0" w:line="168" w:lineRule="exact"/>
        <w:rPr>
          <w:rFonts w:eastAsiaTheme="minorEastAsia"/>
          <w:sz w:val="20"/>
          <w:szCs w:val="20"/>
          <w:lang w:eastAsia="ru-RU"/>
        </w:rPr>
      </w:pPr>
    </w:p>
    <w:p w:rsidR="005974CB" w:rsidRPr="005974CB" w:rsidRDefault="005974CB" w:rsidP="001D0B26">
      <w:pPr>
        <w:spacing w:after="0"/>
        <w:ind w:right="-259"/>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 xml:space="preserve">ПО ОРГАНИЗАЦИИ ВОСПИТАТЕЛЬНО-ОБРАЗОВАТЕЛЬНОЙ РАБОТЫ </w:t>
      </w:r>
    </w:p>
    <w:p w:rsidR="005974CB" w:rsidRPr="005974CB" w:rsidRDefault="005974CB" w:rsidP="001D0B26">
      <w:pPr>
        <w:spacing w:after="0" w:line="168" w:lineRule="exact"/>
        <w:rPr>
          <w:rFonts w:eastAsiaTheme="minorEastAsia"/>
          <w:sz w:val="20"/>
          <w:szCs w:val="20"/>
          <w:lang w:eastAsia="ru-RU"/>
        </w:rPr>
      </w:pPr>
    </w:p>
    <w:p w:rsidR="005974CB" w:rsidRPr="001D0B26" w:rsidRDefault="005974CB" w:rsidP="001D0B26">
      <w:pPr>
        <w:spacing w:after="0"/>
        <w:ind w:right="-259"/>
        <w:jc w:val="center"/>
        <w:rPr>
          <w:rFonts w:eastAsiaTheme="minorEastAsia"/>
          <w:b/>
          <w:sz w:val="20"/>
          <w:szCs w:val="20"/>
          <w:lang w:eastAsia="ru-RU"/>
        </w:rPr>
      </w:pPr>
      <w:r w:rsidRPr="005974CB">
        <w:rPr>
          <w:rFonts w:ascii="Times New Roman" w:eastAsia="Times New Roman" w:hAnsi="Times New Roman" w:cs="Times New Roman"/>
          <w:b/>
          <w:bCs/>
          <w:i/>
          <w:iCs/>
          <w:sz w:val="24"/>
          <w:szCs w:val="24"/>
          <w:lang w:eastAsia="ru-RU"/>
        </w:rPr>
        <w:t xml:space="preserve">ПО ПРОГРАММЕ </w:t>
      </w:r>
      <w:r w:rsidRPr="001D0B26">
        <w:rPr>
          <w:rFonts w:ascii="Times New Roman" w:eastAsia="Times New Roman" w:hAnsi="Times New Roman" w:cs="Times New Roman"/>
          <w:b/>
          <w:bCs/>
          <w:i/>
          <w:iCs/>
          <w:sz w:val="24"/>
          <w:szCs w:val="24"/>
          <w:lang w:eastAsia="ru-RU"/>
        </w:rPr>
        <w:t>«</w:t>
      </w:r>
      <w:r w:rsidR="001D0B26" w:rsidRPr="001D0B26">
        <w:rPr>
          <w:rFonts w:ascii="Times New Roman" w:eastAsia="Times New Roman" w:hAnsi="Times New Roman" w:cs="Times New Roman"/>
          <w:b/>
          <w:bCs/>
          <w:i/>
          <w:iCs/>
          <w:sz w:val="24"/>
          <w:szCs w:val="24"/>
          <w:lang w:eastAsia="ru-RU"/>
        </w:rPr>
        <w:t>ПРАВИЛЬНО ПИТАТЬСЯ – ВЫРАСТИ ЗДОРОВЫМ</w:t>
      </w:r>
      <w:r w:rsidRPr="001D0B26">
        <w:rPr>
          <w:rFonts w:ascii="Times New Roman" w:eastAsia="Times New Roman" w:hAnsi="Times New Roman" w:cs="Times New Roman"/>
          <w:b/>
          <w:bCs/>
          <w:i/>
          <w:iCs/>
          <w:sz w:val="24"/>
          <w:szCs w:val="24"/>
          <w:lang w:eastAsia="ru-RU"/>
        </w:rPr>
        <w:t>»</w:t>
      </w:r>
    </w:p>
    <w:p w:rsidR="005974CB" w:rsidRPr="005974CB" w:rsidRDefault="005974CB" w:rsidP="005974CB">
      <w:pPr>
        <w:spacing w:line="244" w:lineRule="exact"/>
        <w:rPr>
          <w:rFonts w:eastAsiaTheme="minorEastAsia"/>
          <w:sz w:val="20"/>
          <w:szCs w:val="20"/>
          <w:lang w:eastAsia="ru-RU"/>
        </w:rPr>
      </w:pPr>
    </w:p>
    <w:p w:rsidR="005974CB" w:rsidRPr="005974CB" w:rsidRDefault="001D0B26" w:rsidP="001D0B26">
      <w:pPr>
        <w:tabs>
          <w:tab w:val="left" w:pos="480"/>
        </w:tabs>
        <w:spacing w:after="0" w:line="240" w:lineRule="auto"/>
        <w:ind w:left="480"/>
        <w:rPr>
          <w:rFonts w:eastAsia="Times New Roman"/>
          <w:b/>
          <w:bCs/>
          <w:i/>
          <w:iCs/>
          <w:sz w:val="24"/>
          <w:szCs w:val="24"/>
          <w:lang w:eastAsia="ru-RU"/>
        </w:rPr>
      </w:pPr>
      <w:r>
        <w:rPr>
          <w:rFonts w:ascii="Times New Roman" w:eastAsia="Times New Roman" w:hAnsi="Times New Roman" w:cs="Times New Roman"/>
          <w:b/>
          <w:bCs/>
          <w:i/>
          <w:iCs/>
          <w:sz w:val="24"/>
          <w:szCs w:val="24"/>
          <w:lang w:eastAsia="ru-RU"/>
        </w:rPr>
        <w:t xml:space="preserve">У </w:t>
      </w:r>
      <w:r w:rsidR="005974CB" w:rsidRPr="005974CB">
        <w:rPr>
          <w:rFonts w:ascii="Times New Roman" w:eastAsia="Times New Roman" w:hAnsi="Times New Roman" w:cs="Times New Roman"/>
          <w:b/>
          <w:bCs/>
          <w:i/>
          <w:iCs/>
          <w:sz w:val="24"/>
          <w:szCs w:val="24"/>
          <w:lang w:eastAsia="ru-RU"/>
        </w:rPr>
        <w:t>ВОСПИТАННИКОВ:</w:t>
      </w:r>
    </w:p>
    <w:p w:rsidR="005974CB" w:rsidRPr="005974CB" w:rsidRDefault="005974CB" w:rsidP="005974CB">
      <w:pPr>
        <w:spacing w:line="273" w:lineRule="exact"/>
        <w:rPr>
          <w:rFonts w:eastAsia="Times New Roman"/>
          <w:b/>
          <w:bCs/>
          <w:i/>
          <w:iCs/>
          <w:sz w:val="24"/>
          <w:szCs w:val="24"/>
          <w:lang w:eastAsia="ru-RU"/>
        </w:rPr>
      </w:pPr>
    </w:p>
    <w:p w:rsidR="005974CB" w:rsidRPr="005974CB" w:rsidRDefault="005974CB" w:rsidP="00F61B57">
      <w:pPr>
        <w:numPr>
          <w:ilvl w:val="1"/>
          <w:numId w:val="9"/>
        </w:numPr>
        <w:tabs>
          <w:tab w:val="left" w:pos="980"/>
        </w:tabs>
        <w:spacing w:after="0" w:line="240"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Сформированы начальные представления о здоровом образе жизни;</w:t>
      </w:r>
    </w:p>
    <w:p w:rsidR="005974CB" w:rsidRPr="005974CB" w:rsidRDefault="005974CB" w:rsidP="005974CB">
      <w:pPr>
        <w:spacing w:line="167" w:lineRule="exact"/>
        <w:rPr>
          <w:rFonts w:ascii="Symbol" w:eastAsia="Symbol" w:hAnsi="Symbol" w:cs="Symbol"/>
          <w:sz w:val="24"/>
          <w:szCs w:val="24"/>
          <w:lang w:eastAsia="ru-RU"/>
        </w:rPr>
      </w:pPr>
    </w:p>
    <w:p w:rsidR="005974CB" w:rsidRPr="005974CB" w:rsidRDefault="005974CB" w:rsidP="00F61B57">
      <w:pPr>
        <w:numPr>
          <w:ilvl w:val="1"/>
          <w:numId w:val="9"/>
        </w:numPr>
        <w:tabs>
          <w:tab w:val="left" w:pos="980"/>
        </w:tabs>
        <w:spacing w:after="0" w:line="333"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Воспитанники имеют представления о рациональном питании (последовательность приема пищи, соблюдение питьевого режима, разнообразие питания);</w:t>
      </w:r>
    </w:p>
    <w:p w:rsidR="005974CB" w:rsidRPr="005974CB" w:rsidRDefault="005974CB" w:rsidP="005974CB">
      <w:pPr>
        <w:spacing w:line="53" w:lineRule="exact"/>
        <w:rPr>
          <w:rFonts w:ascii="Symbol" w:eastAsia="Symbol" w:hAnsi="Symbol" w:cs="Symbol"/>
          <w:sz w:val="24"/>
          <w:szCs w:val="24"/>
          <w:lang w:eastAsia="ru-RU"/>
        </w:rPr>
      </w:pPr>
    </w:p>
    <w:p w:rsidR="005974CB" w:rsidRPr="005974CB" w:rsidRDefault="005974CB" w:rsidP="00F61B57">
      <w:pPr>
        <w:numPr>
          <w:ilvl w:val="1"/>
          <w:numId w:val="9"/>
        </w:numPr>
        <w:tabs>
          <w:tab w:val="left" w:pos="980"/>
        </w:tabs>
        <w:spacing w:after="0" w:line="343" w:lineRule="auto"/>
        <w:ind w:left="980" w:hanging="358"/>
        <w:jc w:val="both"/>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Сформированы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974CB" w:rsidRPr="005974CB" w:rsidRDefault="005974CB" w:rsidP="005974CB">
      <w:pPr>
        <w:spacing w:line="50" w:lineRule="exact"/>
        <w:rPr>
          <w:rFonts w:ascii="Symbol" w:eastAsia="Symbol" w:hAnsi="Symbol" w:cs="Symbol"/>
          <w:sz w:val="24"/>
          <w:szCs w:val="24"/>
          <w:lang w:eastAsia="ru-RU"/>
        </w:rPr>
      </w:pPr>
    </w:p>
    <w:p w:rsidR="005974CB" w:rsidRPr="005974CB" w:rsidRDefault="005974CB" w:rsidP="00F61B57">
      <w:pPr>
        <w:numPr>
          <w:ilvl w:val="1"/>
          <w:numId w:val="9"/>
        </w:numPr>
        <w:tabs>
          <w:tab w:val="left" w:pos="980"/>
        </w:tabs>
        <w:spacing w:after="0" w:line="332"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Проявляется дисциплинированность, выдержка, самостоятельность в соблюдении правил правильного питания;</w:t>
      </w:r>
    </w:p>
    <w:p w:rsidR="005974CB" w:rsidRPr="005974CB" w:rsidRDefault="005974CB" w:rsidP="005974CB">
      <w:pPr>
        <w:spacing w:line="56" w:lineRule="exact"/>
        <w:rPr>
          <w:rFonts w:ascii="Symbol" w:eastAsia="Symbol" w:hAnsi="Symbol" w:cs="Symbol"/>
          <w:sz w:val="24"/>
          <w:szCs w:val="24"/>
          <w:lang w:eastAsia="ru-RU"/>
        </w:rPr>
      </w:pPr>
    </w:p>
    <w:p w:rsidR="005974CB" w:rsidRPr="005974CB" w:rsidRDefault="005974CB" w:rsidP="00F61B57">
      <w:pPr>
        <w:numPr>
          <w:ilvl w:val="1"/>
          <w:numId w:val="9"/>
        </w:numPr>
        <w:tabs>
          <w:tab w:val="left" w:pos="980"/>
        </w:tabs>
        <w:spacing w:after="0" w:line="332"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Развиты представления о возможных негативных последствиях для организма при неправильном питании;</w:t>
      </w:r>
    </w:p>
    <w:p w:rsidR="005974CB" w:rsidRPr="005974CB" w:rsidRDefault="005974CB" w:rsidP="005974CB">
      <w:pPr>
        <w:spacing w:line="200" w:lineRule="exact"/>
        <w:rPr>
          <w:rFonts w:eastAsiaTheme="minorEastAsia"/>
          <w:sz w:val="20"/>
          <w:szCs w:val="20"/>
          <w:lang w:eastAsia="ru-RU"/>
        </w:rPr>
      </w:pPr>
    </w:p>
    <w:p w:rsidR="005974CB" w:rsidRPr="005974CB" w:rsidRDefault="001E68E4" w:rsidP="001E68E4">
      <w:pPr>
        <w:tabs>
          <w:tab w:val="left" w:pos="880"/>
        </w:tabs>
        <w:spacing w:after="0" w:line="240" w:lineRule="auto"/>
        <w:ind w:left="880"/>
        <w:rPr>
          <w:rFonts w:eastAsia="Times New Roman"/>
          <w:b/>
          <w:bCs/>
          <w:i/>
          <w:iCs/>
          <w:sz w:val="24"/>
          <w:szCs w:val="24"/>
          <w:lang w:eastAsia="ru-RU"/>
        </w:rPr>
      </w:pPr>
      <w:r>
        <w:rPr>
          <w:rFonts w:ascii="Times New Roman" w:eastAsia="Times New Roman" w:hAnsi="Times New Roman" w:cs="Times New Roman"/>
          <w:b/>
          <w:bCs/>
          <w:i/>
          <w:iCs/>
          <w:sz w:val="24"/>
          <w:szCs w:val="24"/>
          <w:lang w:eastAsia="ru-RU"/>
        </w:rPr>
        <w:t xml:space="preserve">У </w:t>
      </w:r>
      <w:r w:rsidR="005974CB" w:rsidRPr="005974CB">
        <w:rPr>
          <w:rFonts w:ascii="Times New Roman" w:eastAsia="Times New Roman" w:hAnsi="Times New Roman" w:cs="Times New Roman"/>
          <w:b/>
          <w:bCs/>
          <w:i/>
          <w:iCs/>
          <w:sz w:val="24"/>
          <w:szCs w:val="24"/>
          <w:lang w:eastAsia="ru-RU"/>
        </w:rPr>
        <w:t>РОДИТЕЛЕЙ–АКТИВНЫХУЧАСТНИКОВ</w:t>
      </w:r>
      <w:r w:rsidR="005974CB">
        <w:rPr>
          <w:rFonts w:ascii="Times New Roman" w:eastAsia="Times New Roman" w:hAnsi="Times New Roman" w:cs="Times New Roman"/>
          <w:b/>
          <w:bCs/>
          <w:i/>
          <w:iCs/>
          <w:sz w:val="24"/>
          <w:szCs w:val="24"/>
          <w:lang w:eastAsia="ru-RU"/>
        </w:rPr>
        <w:t xml:space="preserve"> </w:t>
      </w:r>
      <w:r w:rsidR="005974CB" w:rsidRPr="005974CB">
        <w:rPr>
          <w:rFonts w:ascii="Times New Roman" w:eastAsia="Times New Roman" w:hAnsi="Times New Roman" w:cs="Times New Roman"/>
          <w:b/>
          <w:bCs/>
          <w:i/>
          <w:iCs/>
          <w:sz w:val="24"/>
          <w:szCs w:val="24"/>
          <w:lang w:eastAsia="ru-RU"/>
        </w:rPr>
        <w:t>ВОСПИТАТЕЛЬНО-</w:t>
      </w:r>
    </w:p>
    <w:p w:rsidR="005974CB" w:rsidRPr="005974CB" w:rsidRDefault="005974CB" w:rsidP="005974CB">
      <w:pPr>
        <w:spacing w:line="138" w:lineRule="exact"/>
        <w:rPr>
          <w:rFonts w:eastAsiaTheme="minorEastAsia"/>
          <w:sz w:val="20"/>
          <w:szCs w:val="20"/>
          <w:lang w:eastAsia="ru-RU"/>
        </w:rPr>
      </w:pPr>
    </w:p>
    <w:p w:rsidR="005974CB" w:rsidRPr="005974CB" w:rsidRDefault="005974CB" w:rsidP="005974CB">
      <w:pPr>
        <w:ind w:left="26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ОБРАЗОВАТЕЛЬНОЙ РАБОТЫ С ДЕТЬМИ</w:t>
      </w:r>
    </w:p>
    <w:p w:rsidR="005974CB" w:rsidRPr="005974CB" w:rsidRDefault="005974CB" w:rsidP="005974CB">
      <w:pPr>
        <w:spacing w:line="166" w:lineRule="exact"/>
        <w:rPr>
          <w:rFonts w:eastAsiaTheme="minorEastAsia"/>
          <w:sz w:val="20"/>
          <w:szCs w:val="20"/>
          <w:lang w:eastAsia="ru-RU"/>
        </w:rPr>
      </w:pPr>
    </w:p>
    <w:p w:rsidR="005974CB" w:rsidRPr="005974CB" w:rsidRDefault="005974CB" w:rsidP="00F61B57">
      <w:pPr>
        <w:numPr>
          <w:ilvl w:val="0"/>
          <w:numId w:val="11"/>
        </w:numPr>
        <w:tabs>
          <w:tab w:val="left" w:pos="980"/>
        </w:tabs>
        <w:spacing w:after="0" w:line="342" w:lineRule="auto"/>
        <w:ind w:left="980" w:hanging="358"/>
        <w:jc w:val="both"/>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Появление интереса у родителей /законных представителей/ воспитанников к проблемам дошкольного учреждения в вопросах формирования здорового образа жизни, организации в ДОУ правильного питания;</w:t>
      </w:r>
    </w:p>
    <w:p w:rsidR="005974CB" w:rsidRPr="005974CB" w:rsidRDefault="005974CB" w:rsidP="005974CB">
      <w:pPr>
        <w:spacing w:line="23" w:lineRule="exact"/>
        <w:rPr>
          <w:rFonts w:ascii="Symbol" w:eastAsia="Symbol" w:hAnsi="Symbol" w:cs="Symbol"/>
          <w:sz w:val="24"/>
          <w:szCs w:val="24"/>
          <w:lang w:eastAsia="ru-RU"/>
        </w:rPr>
      </w:pPr>
    </w:p>
    <w:p w:rsidR="005974CB" w:rsidRPr="005974CB" w:rsidRDefault="005974CB" w:rsidP="00F61B57">
      <w:pPr>
        <w:numPr>
          <w:ilvl w:val="0"/>
          <w:numId w:val="11"/>
        </w:numPr>
        <w:tabs>
          <w:tab w:val="left" w:pos="980"/>
        </w:tabs>
        <w:spacing w:after="0" w:line="240"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Организация в семьях рационального сбалансированного питания детей;</w:t>
      </w:r>
    </w:p>
    <w:p w:rsidR="005974CB" w:rsidRPr="005974CB" w:rsidRDefault="005974CB" w:rsidP="005974CB">
      <w:pPr>
        <w:spacing w:line="20" w:lineRule="exact"/>
        <w:rPr>
          <w:rFonts w:eastAsiaTheme="minorEastAsia"/>
          <w:sz w:val="20"/>
          <w:szCs w:val="20"/>
          <w:lang w:eastAsia="ru-RU"/>
        </w:rPr>
      </w:pPr>
      <w:r w:rsidRPr="005974CB">
        <w:rPr>
          <w:rFonts w:eastAsiaTheme="minorEastAsia"/>
          <w:noProof/>
          <w:sz w:val="20"/>
          <w:szCs w:val="20"/>
          <w:lang w:eastAsia="ru-RU"/>
        </w:rPr>
        <w:drawing>
          <wp:anchor distT="0" distB="0" distL="114300" distR="114300" simplePos="0" relativeHeight="251698176" behindDoc="1" locked="0" layoutInCell="0" allowOverlap="1">
            <wp:simplePos x="0" y="0"/>
            <wp:positionH relativeFrom="column">
              <wp:posOffset>1800225</wp:posOffset>
            </wp:positionH>
            <wp:positionV relativeFrom="paragraph">
              <wp:posOffset>327660</wp:posOffset>
            </wp:positionV>
            <wp:extent cx="1933575" cy="1562100"/>
            <wp:effectExtent l="0" t="0" r="9525"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blip>
                    <a:srcRect/>
                    <a:stretch>
                      <a:fillRect/>
                    </a:stretch>
                  </pic:blipFill>
                  <pic:spPr bwMode="auto">
                    <a:xfrm>
                      <a:off x="0" y="0"/>
                      <a:ext cx="1933575" cy="1562100"/>
                    </a:xfrm>
                    <a:prstGeom prst="rect">
                      <a:avLst/>
                    </a:prstGeom>
                    <a:noFill/>
                  </pic:spPr>
                </pic:pic>
              </a:graphicData>
            </a:graphic>
          </wp:anchor>
        </w:drawing>
      </w:r>
    </w:p>
    <w:p w:rsidR="005974CB" w:rsidRPr="005974CB" w:rsidRDefault="005974CB" w:rsidP="005974CB">
      <w:pPr>
        <w:rPr>
          <w:rFonts w:eastAsiaTheme="minorEastAsia"/>
          <w:lang w:eastAsia="ru-RU"/>
        </w:rPr>
        <w:sectPr w:rsidR="005974CB" w:rsidRPr="005974CB">
          <w:pgSz w:w="11900" w:h="16838"/>
          <w:pgMar w:top="1159" w:right="846" w:bottom="146" w:left="1440" w:header="0" w:footer="0" w:gutter="0"/>
          <w:cols w:space="720" w:equalWidth="0">
            <w:col w:w="9620"/>
          </w:cols>
        </w:sectPr>
      </w:pPr>
    </w:p>
    <w:p w:rsidR="005974CB" w:rsidRPr="005974CB" w:rsidRDefault="005974CB" w:rsidP="005974CB">
      <w:pPr>
        <w:spacing w:after="0" w:line="240" w:lineRule="auto"/>
        <w:ind w:left="4600"/>
        <w:rPr>
          <w:rFonts w:eastAsiaTheme="minorEastAsia"/>
          <w:sz w:val="20"/>
          <w:szCs w:val="20"/>
          <w:lang w:eastAsia="ru-RU"/>
        </w:rPr>
      </w:pPr>
      <w:r w:rsidRPr="005974CB">
        <w:rPr>
          <w:rFonts w:ascii="Times New Roman" w:eastAsia="Times New Roman" w:hAnsi="Times New Roman" w:cs="Times New Roman"/>
          <w:i/>
          <w:iCs/>
          <w:sz w:val="23"/>
          <w:szCs w:val="23"/>
          <w:lang w:eastAsia="ru-RU"/>
        </w:rPr>
        <w:lastRenderedPageBreak/>
        <w:t>«Дети – это счастье, созданное нашим трудом.</w:t>
      </w:r>
    </w:p>
    <w:p w:rsidR="005974CB" w:rsidRPr="005974CB" w:rsidRDefault="005974CB" w:rsidP="005974CB">
      <w:pPr>
        <w:spacing w:after="0" w:line="240" w:lineRule="auto"/>
        <w:rPr>
          <w:rFonts w:eastAsiaTheme="minorEastAsia"/>
          <w:sz w:val="20"/>
          <w:szCs w:val="20"/>
          <w:lang w:eastAsia="ru-RU"/>
        </w:rPr>
      </w:pPr>
    </w:p>
    <w:p w:rsidR="005974CB" w:rsidRPr="005974CB" w:rsidRDefault="005974CB" w:rsidP="005974CB">
      <w:pPr>
        <w:spacing w:after="0" w:line="240" w:lineRule="auto"/>
        <w:ind w:left="1520"/>
        <w:rPr>
          <w:rFonts w:eastAsiaTheme="minorEastAsia"/>
          <w:sz w:val="20"/>
          <w:szCs w:val="20"/>
          <w:lang w:eastAsia="ru-RU"/>
        </w:rPr>
      </w:pPr>
      <w:r w:rsidRPr="005974CB">
        <w:rPr>
          <w:rFonts w:ascii="Times New Roman" w:eastAsia="Times New Roman" w:hAnsi="Times New Roman" w:cs="Times New Roman"/>
          <w:i/>
          <w:iCs/>
          <w:sz w:val="23"/>
          <w:szCs w:val="23"/>
          <w:lang w:eastAsia="ru-RU"/>
        </w:rPr>
        <w:t>Занятия, встречи с детьми, конечно, требуют душевных сил, времени, труда.</w:t>
      </w:r>
    </w:p>
    <w:p w:rsidR="005974CB" w:rsidRPr="005974CB" w:rsidRDefault="005974CB" w:rsidP="005974CB">
      <w:pPr>
        <w:spacing w:after="0" w:line="240" w:lineRule="auto"/>
        <w:rPr>
          <w:rFonts w:eastAsiaTheme="minorEastAsia"/>
          <w:sz w:val="20"/>
          <w:szCs w:val="20"/>
          <w:lang w:eastAsia="ru-RU"/>
        </w:rPr>
      </w:pPr>
    </w:p>
    <w:p w:rsidR="005974CB" w:rsidRPr="005974CB" w:rsidRDefault="005974CB" w:rsidP="005974CB">
      <w:pPr>
        <w:spacing w:after="0" w:line="240" w:lineRule="auto"/>
        <w:ind w:left="5800" w:hanging="2404"/>
        <w:rPr>
          <w:rFonts w:eastAsiaTheme="minorEastAsia"/>
          <w:sz w:val="20"/>
          <w:szCs w:val="20"/>
          <w:lang w:eastAsia="ru-RU"/>
        </w:rPr>
      </w:pPr>
      <w:r w:rsidRPr="005974CB">
        <w:rPr>
          <w:rFonts w:ascii="Times New Roman" w:eastAsia="Times New Roman" w:hAnsi="Times New Roman" w:cs="Times New Roman"/>
          <w:i/>
          <w:iCs/>
          <w:sz w:val="24"/>
          <w:szCs w:val="24"/>
          <w:lang w:eastAsia="ru-RU"/>
        </w:rPr>
        <w:t>Но, ведь и мы счастливы тогда, когда наши дети здоровы, когда их глаза наполнены радостью»</w:t>
      </w:r>
    </w:p>
    <w:p w:rsidR="005974CB" w:rsidRPr="005974CB" w:rsidRDefault="005974CB" w:rsidP="005974CB">
      <w:pPr>
        <w:spacing w:line="25" w:lineRule="exact"/>
        <w:rPr>
          <w:rFonts w:eastAsiaTheme="minorEastAsia"/>
          <w:sz w:val="20"/>
          <w:szCs w:val="20"/>
          <w:lang w:eastAsia="ru-RU"/>
        </w:rPr>
      </w:pPr>
    </w:p>
    <w:p w:rsidR="005974CB" w:rsidRPr="005974CB" w:rsidRDefault="005974CB" w:rsidP="005974CB">
      <w:pPr>
        <w:ind w:left="7760"/>
        <w:rPr>
          <w:rFonts w:eastAsiaTheme="minorEastAsia"/>
          <w:sz w:val="20"/>
          <w:szCs w:val="20"/>
          <w:lang w:eastAsia="ru-RU"/>
        </w:rPr>
      </w:pPr>
      <w:r w:rsidRPr="005974CB">
        <w:rPr>
          <w:rFonts w:ascii="Times New Roman" w:eastAsia="Times New Roman" w:hAnsi="Times New Roman" w:cs="Times New Roman"/>
          <w:i/>
          <w:iCs/>
          <w:sz w:val="23"/>
          <w:szCs w:val="23"/>
          <w:lang w:eastAsia="ru-RU"/>
        </w:rPr>
        <w:t>В.А.Сухомлинский</w:t>
      </w: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376" w:lineRule="exact"/>
        <w:rPr>
          <w:rFonts w:eastAsiaTheme="minorEastAsia"/>
          <w:sz w:val="20"/>
          <w:szCs w:val="20"/>
          <w:lang w:eastAsia="ru-RU"/>
        </w:rPr>
      </w:pPr>
    </w:p>
    <w:p w:rsidR="005974CB" w:rsidRPr="005974CB" w:rsidRDefault="005974CB" w:rsidP="005974CB">
      <w:pPr>
        <w:ind w:right="-259"/>
        <w:jc w:val="center"/>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«РАБОТА С РОДИТЕЛЯМИ</w:t>
      </w:r>
    </w:p>
    <w:p w:rsidR="005974CB" w:rsidRPr="005974CB" w:rsidRDefault="005974CB" w:rsidP="005974CB">
      <w:pPr>
        <w:spacing w:line="218" w:lineRule="exact"/>
        <w:rPr>
          <w:rFonts w:eastAsiaTheme="minorEastAsia"/>
          <w:sz w:val="20"/>
          <w:szCs w:val="20"/>
          <w:lang w:eastAsia="ru-RU"/>
        </w:rPr>
      </w:pPr>
    </w:p>
    <w:p w:rsidR="005974CB" w:rsidRPr="005974CB" w:rsidRDefault="005974CB" w:rsidP="005974CB">
      <w:pPr>
        <w:ind w:left="126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t>ПО УКРЕПЛЕНИЮ И СОХРАНЕНИЮ ЗДОРОВЬЯ ДЕТЕЙ В ДОУ»</w:t>
      </w: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14" w:lineRule="exact"/>
        <w:rPr>
          <w:rFonts w:eastAsiaTheme="minorEastAsia"/>
          <w:sz w:val="20"/>
          <w:szCs w:val="20"/>
          <w:lang w:eastAsia="ru-RU"/>
        </w:rPr>
      </w:pPr>
    </w:p>
    <w:p w:rsidR="001D0B26" w:rsidRDefault="001D0B26" w:rsidP="001D0B2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74CB" w:rsidRPr="005974CB">
        <w:rPr>
          <w:rFonts w:ascii="Times New Roman" w:eastAsia="Times New Roman" w:hAnsi="Times New Roman" w:cs="Times New Roman"/>
          <w:sz w:val="24"/>
          <w:szCs w:val="24"/>
          <w:lang w:eastAsia="ru-RU"/>
        </w:rPr>
        <w:t xml:space="preserve">Вся работа по программе </w:t>
      </w:r>
      <w:r w:rsidR="005974CB" w:rsidRPr="001D0B26">
        <w:rPr>
          <w:rFonts w:ascii="Times New Roman" w:eastAsia="Times New Roman" w:hAnsi="Times New Roman" w:cs="Times New Roman"/>
          <w:sz w:val="24"/>
          <w:szCs w:val="24"/>
          <w:lang w:eastAsia="ru-RU"/>
        </w:rPr>
        <w:t>«</w:t>
      </w:r>
      <w:r w:rsidRPr="001D0B26">
        <w:rPr>
          <w:rFonts w:ascii="Times New Roman" w:eastAsia="Times New Roman" w:hAnsi="Times New Roman" w:cs="Times New Roman"/>
          <w:sz w:val="24"/>
          <w:szCs w:val="24"/>
          <w:lang w:eastAsia="ru-RU"/>
        </w:rPr>
        <w:t>Правильно питаться – вырасти здоровым</w:t>
      </w:r>
      <w:r w:rsidR="005974CB" w:rsidRPr="001D0B26">
        <w:rPr>
          <w:rFonts w:ascii="Times New Roman" w:eastAsia="Times New Roman" w:hAnsi="Times New Roman" w:cs="Times New Roman"/>
          <w:sz w:val="24"/>
          <w:szCs w:val="24"/>
          <w:lang w:eastAsia="ru-RU"/>
        </w:rPr>
        <w:t>»</w:t>
      </w:r>
      <w:r w:rsidR="005974CB" w:rsidRPr="005974CB">
        <w:rPr>
          <w:rFonts w:ascii="Times New Roman" w:eastAsia="Times New Roman" w:hAnsi="Times New Roman" w:cs="Times New Roman"/>
          <w:color w:val="FF0000"/>
          <w:sz w:val="24"/>
          <w:szCs w:val="24"/>
          <w:lang w:eastAsia="ru-RU"/>
        </w:rPr>
        <w:t xml:space="preserve"> </w:t>
      </w:r>
      <w:r w:rsidR="005974CB" w:rsidRPr="005974CB">
        <w:rPr>
          <w:rFonts w:ascii="Times New Roman" w:eastAsia="Times New Roman" w:hAnsi="Times New Roman" w:cs="Times New Roman"/>
          <w:sz w:val="24"/>
          <w:szCs w:val="24"/>
          <w:lang w:eastAsia="ru-RU"/>
        </w:rPr>
        <w:t>должна проводиться в системе и</w:t>
      </w:r>
      <w:r>
        <w:rPr>
          <w:rFonts w:eastAsiaTheme="minorEastAsia"/>
          <w:sz w:val="20"/>
          <w:szCs w:val="20"/>
          <w:lang w:eastAsia="ru-RU"/>
        </w:rPr>
        <w:t xml:space="preserve"> </w:t>
      </w:r>
      <w:r w:rsidRPr="001D0B26">
        <w:rPr>
          <w:rFonts w:ascii="Times New Roman" w:eastAsiaTheme="minorEastAsia" w:hAnsi="Times New Roman" w:cs="Times New Roman"/>
          <w:sz w:val="24"/>
          <w:szCs w:val="24"/>
          <w:lang w:eastAsia="ru-RU"/>
        </w:rPr>
        <w:t>в</w:t>
      </w:r>
      <w:r>
        <w:rPr>
          <w:rFonts w:eastAsiaTheme="minorEastAsia"/>
          <w:sz w:val="20"/>
          <w:szCs w:val="20"/>
          <w:lang w:eastAsia="ru-RU"/>
        </w:rPr>
        <w:t xml:space="preserve"> </w:t>
      </w:r>
      <w:r w:rsidR="005974CB" w:rsidRPr="005974CB">
        <w:rPr>
          <w:rFonts w:ascii="Times New Roman" w:eastAsia="Times New Roman" w:hAnsi="Times New Roman" w:cs="Times New Roman"/>
          <w:sz w:val="24"/>
          <w:szCs w:val="24"/>
          <w:lang w:eastAsia="ru-RU"/>
        </w:rPr>
        <w:t xml:space="preserve">союзе с родителями. Поддержка родителей, осознание ими важности и необходимости проводимой работы в ДОУ по данному направлению – непременное условие эффективности решения поставленных воспитательно-образовательных задач. Педагогам необходимо постараться сделать родителей - своими союзниками. Не секрет, что многие родители считают, что детский сад – место, где только присматривают за детьми, пока родители на работе. И мы, педагоги, очень часто испытываем большие трудности в общении с родителями по этой причине. </w:t>
      </w:r>
    </w:p>
    <w:p w:rsidR="005974CB" w:rsidRPr="001D0B26" w:rsidRDefault="001D0B26" w:rsidP="001D0B26">
      <w:pPr>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5974CB" w:rsidRPr="005974CB">
        <w:rPr>
          <w:rFonts w:ascii="Times New Roman" w:eastAsia="Times New Roman" w:hAnsi="Times New Roman" w:cs="Times New Roman"/>
          <w:sz w:val="24"/>
          <w:szCs w:val="24"/>
          <w:lang w:eastAsia="ru-RU"/>
        </w:rPr>
        <w:t>Как нелегко порой объяснить родителям, что ребенка надо не только накормить и красиво одеть, но и общаться с ним, научить его думать, размышлять, развиваться. Как изменить такое положение? Как заинтересовать родителей в совместной работе? Поэтому наш педагогический коллектив работает над проблемой взаимодействия детского сада и семьи по теме «Формирование у детей первоначальных представлений о ЗОЖ».</w:t>
      </w:r>
    </w:p>
    <w:p w:rsidR="005974CB" w:rsidRPr="005974CB" w:rsidRDefault="005974CB" w:rsidP="005974CB">
      <w:pPr>
        <w:spacing w:line="286" w:lineRule="exact"/>
        <w:rPr>
          <w:rFonts w:eastAsiaTheme="minorEastAsia"/>
          <w:sz w:val="20"/>
          <w:szCs w:val="20"/>
          <w:lang w:eastAsia="ru-RU"/>
        </w:rPr>
      </w:pPr>
    </w:p>
    <w:p w:rsidR="005974CB" w:rsidRDefault="005974CB" w:rsidP="005974CB">
      <w:pPr>
        <w:ind w:left="2200"/>
        <w:rPr>
          <w:rFonts w:ascii="Times New Roman" w:eastAsia="Times New Roman" w:hAnsi="Times New Roman" w:cs="Times New Roman"/>
          <w:b/>
          <w:bCs/>
          <w:i/>
          <w:iCs/>
          <w:sz w:val="24"/>
          <w:szCs w:val="24"/>
          <w:lang w:eastAsia="ru-RU"/>
        </w:rPr>
      </w:pPr>
    </w:p>
    <w:p w:rsidR="005974CB" w:rsidRDefault="005974CB" w:rsidP="005974CB">
      <w:pPr>
        <w:ind w:left="2200"/>
        <w:rPr>
          <w:rFonts w:ascii="Times New Roman" w:eastAsia="Times New Roman" w:hAnsi="Times New Roman" w:cs="Times New Roman"/>
          <w:b/>
          <w:bCs/>
          <w:i/>
          <w:iCs/>
          <w:sz w:val="24"/>
          <w:szCs w:val="24"/>
          <w:lang w:eastAsia="ru-RU"/>
        </w:rPr>
      </w:pPr>
    </w:p>
    <w:p w:rsidR="005974CB" w:rsidRDefault="005974CB" w:rsidP="005974CB">
      <w:pPr>
        <w:ind w:left="2200"/>
        <w:rPr>
          <w:rFonts w:ascii="Times New Roman" w:eastAsia="Times New Roman" w:hAnsi="Times New Roman" w:cs="Times New Roman"/>
          <w:b/>
          <w:bCs/>
          <w:i/>
          <w:iCs/>
          <w:sz w:val="24"/>
          <w:szCs w:val="24"/>
          <w:lang w:eastAsia="ru-RU"/>
        </w:rPr>
      </w:pPr>
    </w:p>
    <w:p w:rsidR="005974CB" w:rsidRDefault="005974CB" w:rsidP="005974CB">
      <w:pPr>
        <w:ind w:left="2200"/>
        <w:rPr>
          <w:rFonts w:ascii="Times New Roman" w:eastAsia="Times New Roman" w:hAnsi="Times New Roman" w:cs="Times New Roman"/>
          <w:b/>
          <w:bCs/>
          <w:i/>
          <w:iCs/>
          <w:sz w:val="24"/>
          <w:szCs w:val="24"/>
          <w:lang w:eastAsia="ru-RU"/>
        </w:rPr>
      </w:pPr>
    </w:p>
    <w:p w:rsidR="005974CB" w:rsidRDefault="005974CB" w:rsidP="005974CB">
      <w:pPr>
        <w:ind w:left="2200"/>
        <w:rPr>
          <w:rFonts w:ascii="Times New Roman" w:eastAsia="Times New Roman" w:hAnsi="Times New Roman" w:cs="Times New Roman"/>
          <w:b/>
          <w:bCs/>
          <w:i/>
          <w:iCs/>
          <w:sz w:val="24"/>
          <w:szCs w:val="24"/>
          <w:lang w:eastAsia="ru-RU"/>
        </w:rPr>
      </w:pPr>
    </w:p>
    <w:p w:rsidR="001D0B26" w:rsidRDefault="001D0B26" w:rsidP="005974CB">
      <w:pPr>
        <w:ind w:left="2200"/>
        <w:rPr>
          <w:rFonts w:ascii="Times New Roman" w:eastAsia="Times New Roman" w:hAnsi="Times New Roman" w:cs="Times New Roman"/>
          <w:b/>
          <w:bCs/>
          <w:i/>
          <w:iCs/>
          <w:sz w:val="24"/>
          <w:szCs w:val="24"/>
          <w:lang w:eastAsia="ru-RU"/>
        </w:rPr>
      </w:pPr>
    </w:p>
    <w:p w:rsidR="001D0B26" w:rsidRDefault="001D0B26" w:rsidP="005974CB">
      <w:pPr>
        <w:ind w:left="2200"/>
        <w:rPr>
          <w:rFonts w:ascii="Times New Roman" w:eastAsia="Times New Roman" w:hAnsi="Times New Roman" w:cs="Times New Roman"/>
          <w:b/>
          <w:bCs/>
          <w:i/>
          <w:iCs/>
          <w:sz w:val="24"/>
          <w:szCs w:val="24"/>
          <w:lang w:eastAsia="ru-RU"/>
        </w:rPr>
      </w:pPr>
    </w:p>
    <w:p w:rsidR="001D0B26" w:rsidRDefault="001D0B26" w:rsidP="005974CB">
      <w:pPr>
        <w:ind w:left="2200"/>
        <w:rPr>
          <w:rFonts w:ascii="Times New Roman" w:eastAsia="Times New Roman" w:hAnsi="Times New Roman" w:cs="Times New Roman"/>
          <w:b/>
          <w:bCs/>
          <w:i/>
          <w:iCs/>
          <w:sz w:val="24"/>
          <w:szCs w:val="24"/>
          <w:lang w:eastAsia="ru-RU"/>
        </w:rPr>
      </w:pPr>
    </w:p>
    <w:p w:rsidR="005974CB" w:rsidRPr="005974CB" w:rsidRDefault="005974CB" w:rsidP="005974CB">
      <w:pPr>
        <w:ind w:left="2200"/>
        <w:rPr>
          <w:rFonts w:ascii="Times New Roman" w:eastAsia="Times New Roman" w:hAnsi="Times New Roman" w:cs="Times New Roman"/>
          <w:b/>
          <w:bCs/>
          <w:i/>
          <w:iCs/>
          <w:sz w:val="24"/>
          <w:szCs w:val="24"/>
          <w:lang w:eastAsia="ru-RU"/>
        </w:rPr>
      </w:pPr>
    </w:p>
    <w:p w:rsidR="005974CB" w:rsidRPr="005974CB" w:rsidRDefault="005974CB" w:rsidP="005974CB">
      <w:pPr>
        <w:ind w:left="220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АКТИВНЫЕ ФОРМЫ РАБОТЫ С РОДИТЕЛЯМИ</w:t>
      </w:r>
    </w:p>
    <w:p w:rsidR="005974CB" w:rsidRPr="005974CB" w:rsidRDefault="005974CB" w:rsidP="00F61B57">
      <w:pPr>
        <w:numPr>
          <w:ilvl w:val="0"/>
          <w:numId w:val="13"/>
        </w:numPr>
        <w:tabs>
          <w:tab w:val="left" w:pos="0"/>
        </w:tabs>
        <w:spacing w:after="0" w:line="240" w:lineRule="auto"/>
        <w:ind w:hanging="358"/>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Коллективные формы</w:t>
      </w:r>
      <w:r w:rsidRPr="005974CB">
        <w:rPr>
          <w:rFonts w:ascii="Times New Roman" w:eastAsia="Times New Roman" w:hAnsi="Times New Roman" w:cs="Times New Roman"/>
          <w:sz w:val="24"/>
          <w:szCs w:val="24"/>
          <w:lang w:eastAsia="ru-RU"/>
        </w:rPr>
        <w:t>:</w:t>
      </w:r>
    </w:p>
    <w:p w:rsidR="005974CB" w:rsidRPr="005974CB" w:rsidRDefault="005974CB" w:rsidP="005974CB">
      <w:pPr>
        <w:tabs>
          <w:tab w:val="left" w:pos="0"/>
        </w:tabs>
        <w:spacing w:line="290" w:lineRule="exact"/>
        <w:rPr>
          <w:rFonts w:ascii="Symbol" w:eastAsia="Symbol" w:hAnsi="Symbol" w:cs="Symbol"/>
          <w:sz w:val="24"/>
          <w:szCs w:val="24"/>
          <w:lang w:eastAsia="ru-RU"/>
        </w:rPr>
      </w:pPr>
    </w:p>
    <w:p w:rsidR="005974CB" w:rsidRPr="005974CB" w:rsidRDefault="005974CB" w:rsidP="00F61B57">
      <w:pPr>
        <w:numPr>
          <w:ilvl w:val="1"/>
          <w:numId w:val="13"/>
        </w:numPr>
        <w:tabs>
          <w:tab w:val="left" w:pos="0"/>
          <w:tab w:val="left" w:pos="1340"/>
        </w:tabs>
        <w:spacing w:after="0" w:line="355" w:lineRule="auto"/>
        <w:ind w:hanging="358"/>
        <w:jc w:val="both"/>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Организация и проведение общих и групповых родительских собраний на тему: </w:t>
      </w:r>
      <w:r w:rsidRPr="005974CB">
        <w:rPr>
          <w:rFonts w:ascii="Times New Roman" w:eastAsia="Times New Roman" w:hAnsi="Times New Roman" w:cs="Times New Roman"/>
          <w:i/>
          <w:iCs/>
          <w:sz w:val="24"/>
          <w:szCs w:val="24"/>
          <w:lang w:eastAsia="ru-RU"/>
        </w:rPr>
        <w:t>«Организация в ДОУ работы с детьми по программе «Разговор о правильном питании»;</w:t>
      </w:r>
    </w:p>
    <w:p w:rsidR="005974CB" w:rsidRPr="005974CB" w:rsidRDefault="005974CB" w:rsidP="005974CB">
      <w:pPr>
        <w:tabs>
          <w:tab w:val="left" w:pos="0"/>
        </w:tabs>
        <w:spacing w:line="17" w:lineRule="exact"/>
        <w:rPr>
          <w:rFonts w:eastAsia="Times New Roman"/>
          <w:i/>
          <w:iCs/>
          <w:sz w:val="24"/>
          <w:szCs w:val="24"/>
          <w:lang w:eastAsia="ru-RU"/>
        </w:rPr>
      </w:pPr>
    </w:p>
    <w:p w:rsidR="005974CB" w:rsidRPr="005974CB" w:rsidRDefault="005974CB" w:rsidP="00F61B57">
      <w:pPr>
        <w:numPr>
          <w:ilvl w:val="1"/>
          <w:numId w:val="13"/>
        </w:numPr>
        <w:tabs>
          <w:tab w:val="left" w:pos="0"/>
          <w:tab w:val="left" w:pos="1340"/>
        </w:tabs>
        <w:spacing w:after="0" w:line="350"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Организация консультации </w:t>
      </w:r>
      <w:r w:rsidRPr="005974CB">
        <w:rPr>
          <w:rFonts w:ascii="Times New Roman" w:eastAsia="Times New Roman" w:hAnsi="Times New Roman" w:cs="Times New Roman"/>
          <w:i/>
          <w:iCs/>
          <w:sz w:val="24"/>
          <w:szCs w:val="24"/>
          <w:lang w:eastAsia="ru-RU"/>
        </w:rPr>
        <w:t>«Как вкусно,</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а главное полезно накормить ребенка</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дома»;</w:t>
      </w:r>
    </w:p>
    <w:p w:rsidR="005974CB" w:rsidRPr="005974CB" w:rsidRDefault="005974CB" w:rsidP="005974CB">
      <w:pPr>
        <w:tabs>
          <w:tab w:val="left" w:pos="0"/>
        </w:tabs>
        <w:spacing w:line="23" w:lineRule="exact"/>
        <w:rPr>
          <w:rFonts w:eastAsia="Times New Roman"/>
          <w:i/>
          <w:iCs/>
          <w:sz w:val="24"/>
          <w:szCs w:val="24"/>
          <w:lang w:eastAsia="ru-RU"/>
        </w:rPr>
      </w:pPr>
    </w:p>
    <w:p w:rsidR="005974CB" w:rsidRPr="005974CB" w:rsidRDefault="005974CB" w:rsidP="00F61B57">
      <w:pPr>
        <w:numPr>
          <w:ilvl w:val="1"/>
          <w:numId w:val="13"/>
        </w:numPr>
        <w:tabs>
          <w:tab w:val="left" w:pos="0"/>
          <w:tab w:val="left" w:pos="1340"/>
        </w:tabs>
        <w:spacing w:after="0" w:line="350"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Участие родителей в творческих конкурсах-выставках детских работ </w:t>
      </w:r>
      <w:r w:rsidRPr="005974CB">
        <w:rPr>
          <w:rFonts w:ascii="Times New Roman" w:eastAsia="Times New Roman" w:hAnsi="Times New Roman" w:cs="Times New Roman"/>
          <w:i/>
          <w:iCs/>
          <w:sz w:val="24"/>
          <w:szCs w:val="24"/>
          <w:lang w:eastAsia="ru-RU"/>
        </w:rPr>
        <w:t>«Щедрая</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Осень», «Мы за здоровый образ жизни» и др.;</w:t>
      </w:r>
    </w:p>
    <w:p w:rsidR="005974CB" w:rsidRPr="005974CB" w:rsidRDefault="005974CB" w:rsidP="005974CB">
      <w:pPr>
        <w:tabs>
          <w:tab w:val="left" w:pos="0"/>
          <w:tab w:val="left" w:pos="1340"/>
        </w:tabs>
        <w:spacing w:after="0" w:line="350" w:lineRule="auto"/>
        <w:rPr>
          <w:rFonts w:eastAsia="Times New Roman"/>
          <w:i/>
          <w:iCs/>
          <w:sz w:val="24"/>
          <w:szCs w:val="24"/>
          <w:lang w:eastAsia="ru-RU"/>
        </w:rPr>
      </w:pPr>
    </w:p>
    <w:p w:rsidR="005974CB" w:rsidRPr="005974CB" w:rsidRDefault="005974CB" w:rsidP="00F61B57">
      <w:pPr>
        <w:numPr>
          <w:ilvl w:val="2"/>
          <w:numId w:val="14"/>
        </w:numPr>
        <w:tabs>
          <w:tab w:val="left" w:pos="0"/>
          <w:tab w:val="left" w:pos="1340"/>
        </w:tabs>
        <w:spacing w:after="0" w:line="240" w:lineRule="auto"/>
        <w:ind w:hanging="358"/>
        <w:rPr>
          <w:rFonts w:eastAsia="Times New Roman"/>
          <w:sz w:val="24"/>
          <w:szCs w:val="24"/>
          <w:lang w:eastAsia="ru-RU"/>
        </w:rPr>
      </w:pPr>
      <w:r w:rsidRPr="005974CB">
        <w:rPr>
          <w:rFonts w:ascii="Times New Roman" w:eastAsia="Times New Roman" w:hAnsi="Times New Roman" w:cs="Times New Roman"/>
          <w:sz w:val="24"/>
          <w:szCs w:val="24"/>
          <w:lang w:eastAsia="ru-RU"/>
        </w:rPr>
        <w:t xml:space="preserve">Организация и проведение </w:t>
      </w:r>
      <w:r w:rsidRPr="005974CB">
        <w:rPr>
          <w:rFonts w:ascii="Times New Roman" w:eastAsia="Times New Roman" w:hAnsi="Times New Roman" w:cs="Times New Roman"/>
          <w:i/>
          <w:iCs/>
          <w:sz w:val="24"/>
          <w:szCs w:val="24"/>
          <w:lang w:eastAsia="ru-RU"/>
        </w:rPr>
        <w:t>«Дни открытых дверей»</w:t>
      </w:r>
      <w:r w:rsidRPr="005974CB">
        <w:rPr>
          <w:rFonts w:ascii="Times New Roman" w:eastAsia="Times New Roman" w:hAnsi="Times New Roman" w:cs="Times New Roman"/>
          <w:sz w:val="24"/>
          <w:szCs w:val="24"/>
          <w:lang w:eastAsia="ru-RU"/>
        </w:rPr>
        <w:t xml:space="preserve"> /1 раз в год/;</w:t>
      </w:r>
    </w:p>
    <w:p w:rsidR="005974CB" w:rsidRPr="005974CB" w:rsidRDefault="005974CB" w:rsidP="005974CB">
      <w:pPr>
        <w:tabs>
          <w:tab w:val="left" w:pos="0"/>
        </w:tabs>
        <w:spacing w:line="150" w:lineRule="exact"/>
        <w:rPr>
          <w:rFonts w:eastAsia="Times New Roman"/>
          <w:sz w:val="24"/>
          <w:szCs w:val="24"/>
          <w:lang w:eastAsia="ru-RU"/>
        </w:rPr>
      </w:pPr>
    </w:p>
    <w:p w:rsidR="005974CB" w:rsidRPr="005974CB" w:rsidRDefault="005974CB" w:rsidP="00F61B57">
      <w:pPr>
        <w:numPr>
          <w:ilvl w:val="2"/>
          <w:numId w:val="14"/>
        </w:numPr>
        <w:tabs>
          <w:tab w:val="left" w:pos="0"/>
          <w:tab w:val="left" w:pos="1340"/>
        </w:tabs>
        <w:spacing w:after="0" w:line="356" w:lineRule="auto"/>
        <w:ind w:hanging="358"/>
        <w:jc w:val="both"/>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Активное участие родителей в подготовке и проведении тематических праздников, досугов </w:t>
      </w:r>
      <w:r w:rsidRPr="005974CB">
        <w:rPr>
          <w:rFonts w:ascii="Times New Roman" w:eastAsia="Times New Roman" w:hAnsi="Times New Roman" w:cs="Times New Roman"/>
          <w:i/>
          <w:iCs/>
          <w:sz w:val="24"/>
          <w:szCs w:val="24"/>
          <w:lang w:eastAsia="ru-RU"/>
        </w:rPr>
        <w:t>«Дары Осени», «Масленица», «Праздник Урожая», «День</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 xml:space="preserve">здоровья», «В гостях у </w:t>
      </w:r>
      <w:proofErr w:type="spellStart"/>
      <w:r w:rsidRPr="005974CB">
        <w:rPr>
          <w:rFonts w:ascii="Times New Roman" w:eastAsia="Times New Roman" w:hAnsi="Times New Roman" w:cs="Times New Roman"/>
          <w:i/>
          <w:iCs/>
          <w:sz w:val="24"/>
          <w:szCs w:val="24"/>
          <w:lang w:eastAsia="ru-RU"/>
        </w:rPr>
        <w:t>Витаминки</w:t>
      </w:r>
      <w:proofErr w:type="spellEnd"/>
      <w:r w:rsidRPr="005974CB">
        <w:rPr>
          <w:rFonts w:ascii="Times New Roman" w:eastAsia="Times New Roman" w:hAnsi="Times New Roman" w:cs="Times New Roman"/>
          <w:i/>
          <w:iCs/>
          <w:sz w:val="24"/>
          <w:szCs w:val="24"/>
          <w:lang w:eastAsia="ru-RU"/>
        </w:rPr>
        <w:t xml:space="preserve">», «Ягоды, овощи, фрукты – полезные продукты» </w:t>
      </w:r>
      <w:r w:rsidRPr="005974CB">
        <w:rPr>
          <w:rFonts w:ascii="Times New Roman" w:eastAsia="Times New Roman" w:hAnsi="Times New Roman" w:cs="Times New Roman"/>
          <w:sz w:val="24"/>
          <w:szCs w:val="24"/>
          <w:lang w:eastAsia="ru-RU"/>
        </w:rPr>
        <w:t>и др.;</w:t>
      </w:r>
    </w:p>
    <w:p w:rsidR="005974CB" w:rsidRPr="005974CB" w:rsidRDefault="005974CB" w:rsidP="005974CB">
      <w:pPr>
        <w:tabs>
          <w:tab w:val="left" w:pos="0"/>
        </w:tabs>
        <w:spacing w:line="18" w:lineRule="exact"/>
        <w:rPr>
          <w:rFonts w:eastAsia="Times New Roman"/>
          <w:i/>
          <w:iCs/>
          <w:sz w:val="24"/>
          <w:szCs w:val="24"/>
          <w:lang w:eastAsia="ru-RU"/>
        </w:rPr>
      </w:pPr>
    </w:p>
    <w:p w:rsidR="005974CB" w:rsidRPr="001D0B26" w:rsidRDefault="005974CB" w:rsidP="00F61B57">
      <w:pPr>
        <w:numPr>
          <w:ilvl w:val="2"/>
          <w:numId w:val="14"/>
        </w:numPr>
        <w:tabs>
          <w:tab w:val="left" w:pos="0"/>
          <w:tab w:val="left" w:pos="1340"/>
        </w:tabs>
        <w:spacing w:after="0" w:line="350"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Анкетирование </w:t>
      </w:r>
      <w:r w:rsidRPr="005974CB">
        <w:rPr>
          <w:rFonts w:ascii="Times New Roman" w:eastAsia="Times New Roman" w:hAnsi="Times New Roman" w:cs="Times New Roman"/>
          <w:i/>
          <w:iCs/>
          <w:sz w:val="24"/>
          <w:szCs w:val="24"/>
          <w:lang w:eastAsia="ru-RU"/>
        </w:rPr>
        <w:t>«Необходимость работы с детьми по формированию</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первоначальных представлений о здоровом питании»</w:t>
      </w:r>
    </w:p>
    <w:p w:rsidR="001D0B26" w:rsidRPr="005974CB" w:rsidRDefault="001D0B26" w:rsidP="001D0B26">
      <w:pPr>
        <w:tabs>
          <w:tab w:val="left" w:pos="0"/>
          <w:tab w:val="left" w:pos="1340"/>
        </w:tabs>
        <w:spacing w:after="0" w:line="350" w:lineRule="auto"/>
        <w:rPr>
          <w:rFonts w:eastAsia="Times New Roman"/>
          <w:i/>
          <w:iCs/>
          <w:sz w:val="24"/>
          <w:szCs w:val="24"/>
          <w:lang w:eastAsia="ru-RU"/>
        </w:rPr>
      </w:pPr>
    </w:p>
    <w:p w:rsidR="005974CB" w:rsidRPr="001D0B26" w:rsidRDefault="005974CB" w:rsidP="001D0B26">
      <w:pPr>
        <w:numPr>
          <w:ilvl w:val="1"/>
          <w:numId w:val="14"/>
        </w:numPr>
        <w:tabs>
          <w:tab w:val="left" w:pos="0"/>
        </w:tabs>
        <w:spacing w:after="0" w:line="240" w:lineRule="auto"/>
        <w:ind w:hanging="358"/>
        <w:rPr>
          <w:rFonts w:ascii="Symbol" w:eastAsia="Symbol" w:hAnsi="Symbol" w:cs="Symbol"/>
          <w:sz w:val="24"/>
          <w:szCs w:val="24"/>
          <w:lang w:eastAsia="ru-RU"/>
        </w:rPr>
      </w:pPr>
      <w:r w:rsidRPr="005974CB">
        <w:rPr>
          <w:rFonts w:ascii="Times New Roman" w:eastAsia="Times New Roman" w:hAnsi="Times New Roman" w:cs="Times New Roman"/>
          <w:b/>
          <w:bCs/>
          <w:sz w:val="24"/>
          <w:szCs w:val="24"/>
          <w:lang w:eastAsia="ru-RU"/>
        </w:rPr>
        <w:t>Наглядно-информационные</w:t>
      </w:r>
      <w:r w:rsidRPr="005974CB">
        <w:rPr>
          <w:rFonts w:ascii="Times New Roman" w:eastAsia="Times New Roman" w:hAnsi="Times New Roman" w:cs="Times New Roman"/>
          <w:sz w:val="24"/>
          <w:szCs w:val="24"/>
          <w:lang w:eastAsia="ru-RU"/>
        </w:rPr>
        <w:t>:</w:t>
      </w:r>
    </w:p>
    <w:p w:rsidR="005974CB" w:rsidRPr="005974CB" w:rsidRDefault="005974CB" w:rsidP="00F61B57">
      <w:pPr>
        <w:numPr>
          <w:ilvl w:val="2"/>
          <w:numId w:val="15"/>
        </w:numPr>
        <w:tabs>
          <w:tab w:val="left" w:pos="0"/>
          <w:tab w:val="left" w:pos="1340"/>
        </w:tabs>
        <w:spacing w:after="0" w:line="234" w:lineRule="auto"/>
        <w:ind w:hanging="358"/>
        <w:rPr>
          <w:rFonts w:eastAsia="Times New Roman"/>
          <w:sz w:val="24"/>
          <w:szCs w:val="24"/>
          <w:lang w:eastAsia="ru-RU"/>
        </w:rPr>
      </w:pPr>
      <w:r w:rsidRPr="005974CB">
        <w:rPr>
          <w:rFonts w:ascii="Times New Roman" w:eastAsia="Times New Roman" w:hAnsi="Times New Roman" w:cs="Times New Roman"/>
          <w:sz w:val="24"/>
          <w:szCs w:val="24"/>
          <w:lang w:eastAsia="ru-RU"/>
        </w:rPr>
        <w:t>Оформление в  группе  информационно-родительских уголков;</w:t>
      </w:r>
    </w:p>
    <w:p w:rsidR="005974CB" w:rsidRPr="005974CB" w:rsidRDefault="005974CB" w:rsidP="005974CB">
      <w:pPr>
        <w:tabs>
          <w:tab w:val="left" w:pos="0"/>
        </w:tabs>
        <w:spacing w:line="13" w:lineRule="exact"/>
        <w:rPr>
          <w:rFonts w:eastAsia="Times New Roman"/>
          <w:sz w:val="24"/>
          <w:szCs w:val="24"/>
          <w:lang w:eastAsia="ru-RU"/>
        </w:rPr>
      </w:pPr>
    </w:p>
    <w:p w:rsidR="005974CB" w:rsidRPr="005974CB" w:rsidRDefault="005974CB" w:rsidP="00F61B57">
      <w:pPr>
        <w:numPr>
          <w:ilvl w:val="2"/>
          <w:numId w:val="15"/>
        </w:numPr>
        <w:tabs>
          <w:tab w:val="left" w:pos="0"/>
          <w:tab w:val="left" w:pos="1340"/>
        </w:tabs>
        <w:spacing w:after="0" w:line="235"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Папки - передвижки </w:t>
      </w:r>
      <w:r w:rsidRPr="005974CB">
        <w:rPr>
          <w:rFonts w:ascii="Times New Roman" w:eastAsia="Times New Roman" w:hAnsi="Times New Roman" w:cs="Times New Roman"/>
          <w:i/>
          <w:iCs/>
          <w:sz w:val="24"/>
          <w:szCs w:val="24"/>
          <w:lang w:eastAsia="ru-RU"/>
        </w:rPr>
        <w:t>«Крепыш», «Советы доктора Айболита» «Это</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интересно»;</w:t>
      </w:r>
    </w:p>
    <w:p w:rsidR="005974CB" w:rsidRPr="005974CB" w:rsidRDefault="005974CB" w:rsidP="005974CB">
      <w:pPr>
        <w:tabs>
          <w:tab w:val="left" w:pos="0"/>
        </w:tabs>
        <w:spacing w:line="11" w:lineRule="exact"/>
        <w:rPr>
          <w:rFonts w:eastAsia="Times New Roman"/>
          <w:i/>
          <w:iCs/>
          <w:sz w:val="24"/>
          <w:szCs w:val="24"/>
          <w:lang w:eastAsia="ru-RU"/>
        </w:rPr>
      </w:pPr>
    </w:p>
    <w:p w:rsidR="005974CB" w:rsidRPr="005974CB" w:rsidRDefault="005974CB" w:rsidP="00F61B57">
      <w:pPr>
        <w:numPr>
          <w:ilvl w:val="2"/>
          <w:numId w:val="15"/>
        </w:numPr>
        <w:tabs>
          <w:tab w:val="left" w:pos="0"/>
          <w:tab w:val="left" w:pos="1340"/>
        </w:tabs>
        <w:spacing w:after="0" w:line="235"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Создание  альбомов </w:t>
      </w:r>
      <w:r w:rsidRPr="005974CB">
        <w:rPr>
          <w:rFonts w:ascii="Times New Roman" w:eastAsia="Times New Roman" w:hAnsi="Times New Roman" w:cs="Times New Roman"/>
          <w:i/>
          <w:iCs/>
          <w:sz w:val="24"/>
          <w:szCs w:val="24"/>
          <w:lang w:eastAsia="ru-RU"/>
        </w:rPr>
        <w:t>«Наша дружная семья», «Наша жизнь день за</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днем»;</w:t>
      </w:r>
    </w:p>
    <w:p w:rsidR="005974CB" w:rsidRPr="005974CB" w:rsidRDefault="005974CB" w:rsidP="005974CB">
      <w:pPr>
        <w:tabs>
          <w:tab w:val="left" w:pos="0"/>
          <w:tab w:val="left" w:pos="1340"/>
        </w:tabs>
        <w:spacing w:after="0" w:line="235" w:lineRule="auto"/>
        <w:rPr>
          <w:rFonts w:eastAsia="Times New Roman"/>
          <w:i/>
          <w:iCs/>
          <w:sz w:val="24"/>
          <w:szCs w:val="24"/>
          <w:lang w:eastAsia="ru-RU"/>
        </w:rPr>
      </w:pPr>
    </w:p>
    <w:p w:rsidR="005974CB" w:rsidRPr="005974CB" w:rsidRDefault="005974CB" w:rsidP="00F61B57">
      <w:pPr>
        <w:numPr>
          <w:ilvl w:val="2"/>
          <w:numId w:val="15"/>
        </w:numPr>
        <w:tabs>
          <w:tab w:val="left" w:pos="0"/>
          <w:tab w:val="left" w:pos="1340"/>
        </w:tabs>
        <w:spacing w:after="0" w:line="240" w:lineRule="auto"/>
        <w:ind w:hanging="358"/>
        <w:rPr>
          <w:rFonts w:eastAsia="Times New Roman"/>
          <w:i/>
          <w:iCs/>
          <w:sz w:val="24"/>
          <w:szCs w:val="24"/>
          <w:lang w:eastAsia="ru-RU"/>
        </w:rPr>
      </w:pPr>
      <w:r w:rsidRPr="005974CB">
        <w:rPr>
          <w:rFonts w:ascii="Times New Roman" w:eastAsia="Times New Roman" w:hAnsi="Times New Roman" w:cs="Times New Roman"/>
          <w:sz w:val="24"/>
          <w:szCs w:val="24"/>
          <w:lang w:eastAsia="ru-RU"/>
        </w:rPr>
        <w:t xml:space="preserve">Ежегодное оформление фотовыставки </w:t>
      </w:r>
      <w:r w:rsidRPr="005974CB">
        <w:rPr>
          <w:rFonts w:ascii="Times New Roman" w:eastAsia="Times New Roman" w:hAnsi="Times New Roman" w:cs="Times New Roman"/>
          <w:i/>
          <w:iCs/>
          <w:sz w:val="24"/>
          <w:szCs w:val="24"/>
          <w:lang w:eastAsia="ru-RU"/>
        </w:rPr>
        <w:t>«Папа,</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мама,</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я</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w:t>
      </w:r>
      <w:r w:rsidRPr="005974CB">
        <w:rPr>
          <w:rFonts w:ascii="Times New Roman" w:eastAsia="Times New Roman" w:hAnsi="Times New Roman" w:cs="Times New Roman"/>
          <w:sz w:val="24"/>
          <w:szCs w:val="24"/>
          <w:lang w:eastAsia="ru-RU"/>
        </w:rPr>
        <w:t xml:space="preserve"> </w:t>
      </w:r>
      <w:r w:rsidRPr="005974CB">
        <w:rPr>
          <w:rFonts w:ascii="Times New Roman" w:eastAsia="Times New Roman" w:hAnsi="Times New Roman" w:cs="Times New Roman"/>
          <w:i/>
          <w:iCs/>
          <w:sz w:val="24"/>
          <w:szCs w:val="24"/>
          <w:lang w:eastAsia="ru-RU"/>
        </w:rPr>
        <w:t>здоровая семья»;</w:t>
      </w:r>
    </w:p>
    <w:p w:rsidR="005974CB" w:rsidRPr="005974CB" w:rsidRDefault="005974CB" w:rsidP="005974CB">
      <w:pPr>
        <w:tabs>
          <w:tab w:val="left" w:pos="0"/>
        </w:tabs>
        <w:spacing w:line="290" w:lineRule="exact"/>
        <w:rPr>
          <w:rFonts w:eastAsia="Times New Roman"/>
          <w:i/>
          <w:iCs/>
          <w:sz w:val="24"/>
          <w:szCs w:val="24"/>
          <w:lang w:eastAsia="ru-RU"/>
        </w:rPr>
      </w:pPr>
    </w:p>
    <w:p w:rsidR="001D0B26" w:rsidRDefault="001D0B26" w:rsidP="001D0B26">
      <w:pPr>
        <w:tabs>
          <w:tab w:val="left" w:pos="8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5974CB" w:rsidRPr="005974CB">
        <w:rPr>
          <w:rFonts w:ascii="Times New Roman" w:eastAsia="Times New Roman" w:hAnsi="Times New Roman" w:cs="Times New Roman"/>
          <w:sz w:val="24"/>
          <w:szCs w:val="24"/>
          <w:lang w:eastAsia="ru-RU"/>
        </w:rPr>
        <w:t xml:space="preserve">результате систематической работы с воспитанниками по программе </w:t>
      </w:r>
      <w:r w:rsidR="005974CB" w:rsidRPr="001D0B26">
        <w:rPr>
          <w:rFonts w:ascii="Times New Roman" w:eastAsia="Times New Roman" w:hAnsi="Times New Roman" w:cs="Times New Roman"/>
          <w:sz w:val="24"/>
          <w:szCs w:val="24"/>
          <w:lang w:eastAsia="ru-RU"/>
        </w:rPr>
        <w:t>«</w:t>
      </w:r>
      <w:r w:rsidRPr="001D0B26">
        <w:rPr>
          <w:rFonts w:ascii="Times New Roman" w:eastAsia="Times New Roman" w:hAnsi="Times New Roman" w:cs="Times New Roman"/>
          <w:sz w:val="24"/>
          <w:szCs w:val="24"/>
          <w:lang w:eastAsia="ru-RU"/>
        </w:rPr>
        <w:t>Правильно питаться – вырасти здоровым</w:t>
      </w:r>
      <w:r w:rsidR="005974CB" w:rsidRPr="001D0B26">
        <w:rPr>
          <w:rFonts w:ascii="Times New Roman" w:eastAsia="Times New Roman" w:hAnsi="Times New Roman" w:cs="Times New Roman"/>
          <w:sz w:val="24"/>
          <w:szCs w:val="24"/>
          <w:lang w:eastAsia="ru-RU"/>
        </w:rPr>
        <w:t>»</w:t>
      </w:r>
      <w:r w:rsidR="005974CB" w:rsidRPr="005974CB">
        <w:rPr>
          <w:rFonts w:ascii="Times New Roman" w:eastAsia="Times New Roman" w:hAnsi="Times New Roman" w:cs="Times New Roman"/>
          <w:sz w:val="24"/>
          <w:szCs w:val="24"/>
          <w:lang w:eastAsia="ru-RU"/>
        </w:rPr>
        <w:t>, родители стали активными участниками всех дел в ДОУ,</w:t>
      </w:r>
      <w:r>
        <w:rPr>
          <w:rFonts w:eastAsia="Times New Roman"/>
          <w:sz w:val="24"/>
          <w:szCs w:val="24"/>
          <w:lang w:eastAsia="ru-RU"/>
        </w:rPr>
        <w:t xml:space="preserve"> </w:t>
      </w:r>
      <w:r w:rsidR="005974CB" w:rsidRPr="005974CB">
        <w:rPr>
          <w:rFonts w:ascii="Times New Roman" w:eastAsia="Times New Roman" w:hAnsi="Times New Roman" w:cs="Times New Roman"/>
          <w:sz w:val="24"/>
          <w:szCs w:val="24"/>
          <w:lang w:eastAsia="ru-RU"/>
        </w:rPr>
        <w:t xml:space="preserve">непременными помощниками педагогов. </w:t>
      </w:r>
    </w:p>
    <w:p w:rsidR="005974CB" w:rsidRPr="001D0B26" w:rsidRDefault="001D0B26" w:rsidP="001D0B26">
      <w:pPr>
        <w:tabs>
          <w:tab w:val="left" w:pos="884"/>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005974CB" w:rsidRPr="005974CB">
        <w:rPr>
          <w:rFonts w:ascii="Times New Roman" w:eastAsia="Times New Roman" w:hAnsi="Times New Roman" w:cs="Times New Roman"/>
          <w:sz w:val="24"/>
          <w:szCs w:val="24"/>
          <w:lang w:eastAsia="ru-RU"/>
        </w:rPr>
        <w:t>На сегодняшний день можно сказать, что в ДОУ сложилась определенная система в работе с родителями. Использование разнообразных форм работы дало определенные результаты: родители из «зрителей» и «наблюдателей» стали активными участниками и помощниками воспитателей, в ДОУ создана атмосфера взаимоуважения.</w:t>
      </w:r>
    </w:p>
    <w:p w:rsidR="005974CB" w:rsidRDefault="001D0B26" w:rsidP="005974CB">
      <w:pPr>
        <w:tabs>
          <w:tab w:val="left" w:pos="975"/>
        </w:tabs>
        <w:rPr>
          <w:rFonts w:eastAsiaTheme="minorEastAsia"/>
          <w:lang w:eastAsia="ru-RU"/>
        </w:rPr>
      </w:pPr>
      <w:r w:rsidRPr="005974CB">
        <w:rPr>
          <w:rFonts w:eastAsiaTheme="minorEastAsia"/>
          <w:noProof/>
          <w:sz w:val="20"/>
          <w:szCs w:val="20"/>
          <w:lang w:eastAsia="ru-RU"/>
        </w:rPr>
        <w:drawing>
          <wp:anchor distT="0" distB="0" distL="114300" distR="114300" simplePos="0" relativeHeight="251700224" behindDoc="1" locked="0" layoutInCell="0" allowOverlap="1">
            <wp:simplePos x="0" y="0"/>
            <wp:positionH relativeFrom="column">
              <wp:posOffset>1924050</wp:posOffset>
            </wp:positionH>
            <wp:positionV relativeFrom="paragraph">
              <wp:posOffset>132080</wp:posOffset>
            </wp:positionV>
            <wp:extent cx="2314575" cy="1295400"/>
            <wp:effectExtent l="0" t="0" r="9525" b="0"/>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blip>
                    <a:srcRect/>
                    <a:stretch>
                      <a:fillRect/>
                    </a:stretch>
                  </pic:blipFill>
                  <pic:spPr bwMode="auto">
                    <a:xfrm>
                      <a:off x="0" y="0"/>
                      <a:ext cx="2314575" cy="1295400"/>
                    </a:xfrm>
                    <a:prstGeom prst="rect">
                      <a:avLst/>
                    </a:prstGeom>
                    <a:noFill/>
                  </pic:spPr>
                </pic:pic>
              </a:graphicData>
            </a:graphic>
          </wp:anchor>
        </w:drawing>
      </w:r>
    </w:p>
    <w:p w:rsidR="005974CB" w:rsidRDefault="005974CB" w:rsidP="005974CB">
      <w:pPr>
        <w:rPr>
          <w:rFonts w:eastAsiaTheme="minorEastAsia"/>
          <w:lang w:eastAsia="ru-RU"/>
        </w:rPr>
      </w:pPr>
    </w:p>
    <w:p w:rsidR="005974CB" w:rsidRDefault="005974CB" w:rsidP="005974CB">
      <w:pPr>
        <w:rPr>
          <w:rFonts w:eastAsiaTheme="minorEastAsia"/>
          <w:lang w:eastAsia="ru-RU"/>
        </w:rPr>
      </w:pPr>
    </w:p>
    <w:p w:rsidR="005974CB" w:rsidRPr="005974CB" w:rsidRDefault="005974CB" w:rsidP="005974CB">
      <w:pPr>
        <w:rPr>
          <w:rFonts w:eastAsiaTheme="minorEastAsia"/>
          <w:lang w:eastAsia="ru-RU"/>
        </w:rPr>
      </w:pPr>
    </w:p>
    <w:p w:rsidR="001D0B26" w:rsidRDefault="001D0B26" w:rsidP="005974CB">
      <w:pPr>
        <w:ind w:left="2500"/>
        <w:rPr>
          <w:rFonts w:ascii="Times New Roman" w:eastAsia="Times New Roman" w:hAnsi="Times New Roman" w:cs="Times New Roman"/>
          <w:b/>
          <w:bCs/>
          <w:i/>
          <w:iCs/>
          <w:sz w:val="24"/>
          <w:szCs w:val="24"/>
          <w:lang w:eastAsia="ru-RU"/>
        </w:rPr>
      </w:pPr>
    </w:p>
    <w:p w:rsidR="001D0B26" w:rsidRDefault="001D0B26" w:rsidP="005974CB">
      <w:pPr>
        <w:ind w:left="2500"/>
        <w:rPr>
          <w:rFonts w:ascii="Times New Roman" w:eastAsia="Times New Roman" w:hAnsi="Times New Roman" w:cs="Times New Roman"/>
          <w:b/>
          <w:bCs/>
          <w:i/>
          <w:iCs/>
          <w:sz w:val="24"/>
          <w:szCs w:val="24"/>
          <w:lang w:eastAsia="ru-RU"/>
        </w:rPr>
      </w:pPr>
    </w:p>
    <w:p w:rsidR="001D0B26" w:rsidRDefault="001D0B26" w:rsidP="005974CB">
      <w:pPr>
        <w:ind w:left="2500"/>
        <w:rPr>
          <w:rFonts w:ascii="Times New Roman" w:eastAsia="Times New Roman" w:hAnsi="Times New Roman" w:cs="Times New Roman"/>
          <w:b/>
          <w:bCs/>
          <w:i/>
          <w:iCs/>
          <w:sz w:val="24"/>
          <w:szCs w:val="24"/>
          <w:lang w:eastAsia="ru-RU"/>
        </w:rPr>
      </w:pPr>
    </w:p>
    <w:p w:rsidR="005974CB" w:rsidRPr="005974CB" w:rsidRDefault="005974CB" w:rsidP="005974CB">
      <w:pPr>
        <w:ind w:left="250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СПИСОК МЕТОДИЧЕСКОЙ ЛИТЕРАТУРЫ</w:t>
      </w: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362" w:lineRule="exact"/>
        <w:rPr>
          <w:rFonts w:eastAsiaTheme="minorEastAsia"/>
          <w:sz w:val="20"/>
          <w:szCs w:val="20"/>
          <w:lang w:eastAsia="ru-RU"/>
        </w:rPr>
      </w:pPr>
    </w:p>
    <w:p w:rsidR="005974CB" w:rsidRPr="005974CB" w:rsidRDefault="005974CB" w:rsidP="00F61B57">
      <w:pPr>
        <w:numPr>
          <w:ilvl w:val="0"/>
          <w:numId w:val="16"/>
        </w:numPr>
        <w:tabs>
          <w:tab w:val="left" w:pos="980"/>
        </w:tabs>
        <w:spacing w:after="0" w:line="354" w:lineRule="auto"/>
        <w:ind w:left="980" w:hanging="358"/>
        <w:jc w:val="both"/>
        <w:rPr>
          <w:rFonts w:eastAsia="Times New Roman"/>
          <w:sz w:val="24"/>
          <w:szCs w:val="24"/>
          <w:lang w:eastAsia="ru-RU"/>
        </w:rPr>
      </w:pPr>
      <w:r w:rsidRPr="005974CB">
        <w:rPr>
          <w:rFonts w:ascii="Times New Roman" w:eastAsia="Times New Roman" w:hAnsi="Times New Roman" w:cs="Times New Roman"/>
          <w:sz w:val="24"/>
          <w:szCs w:val="24"/>
          <w:lang w:eastAsia="ru-RU"/>
        </w:rPr>
        <w:t xml:space="preserve">М. М. </w:t>
      </w:r>
      <w:proofErr w:type="gramStart"/>
      <w:r w:rsidRPr="005974CB">
        <w:rPr>
          <w:rFonts w:ascii="Times New Roman" w:eastAsia="Times New Roman" w:hAnsi="Times New Roman" w:cs="Times New Roman"/>
          <w:sz w:val="24"/>
          <w:szCs w:val="24"/>
          <w:lang w:eastAsia="ru-RU"/>
        </w:rPr>
        <w:t>Безруких</w:t>
      </w:r>
      <w:proofErr w:type="gramEnd"/>
      <w:r w:rsidRPr="005974CB">
        <w:rPr>
          <w:rFonts w:ascii="Times New Roman" w:eastAsia="Times New Roman" w:hAnsi="Times New Roman" w:cs="Times New Roman"/>
          <w:sz w:val="24"/>
          <w:szCs w:val="24"/>
          <w:lang w:eastAsia="ru-RU"/>
        </w:rPr>
        <w:t>, Т. А. Филиппова, А. Г. Макеева «Разговор о правильном питании», методическое пособие для учителя. – М.: ОЛМА Медиа Групп, 2010. – 80 с.;</w:t>
      </w:r>
    </w:p>
    <w:p w:rsidR="005974CB" w:rsidRPr="005974CB" w:rsidRDefault="005974CB" w:rsidP="005974CB">
      <w:pPr>
        <w:spacing w:line="21" w:lineRule="exact"/>
        <w:rPr>
          <w:rFonts w:eastAsia="Times New Roman"/>
          <w:sz w:val="24"/>
          <w:szCs w:val="24"/>
          <w:lang w:eastAsia="ru-RU"/>
        </w:rPr>
      </w:pPr>
    </w:p>
    <w:p w:rsidR="005974CB" w:rsidRPr="005974CB" w:rsidRDefault="005974CB" w:rsidP="00F61B57">
      <w:pPr>
        <w:numPr>
          <w:ilvl w:val="0"/>
          <w:numId w:val="16"/>
        </w:numPr>
        <w:tabs>
          <w:tab w:val="left" w:pos="980"/>
        </w:tabs>
        <w:spacing w:after="0" w:line="349" w:lineRule="auto"/>
        <w:ind w:left="980" w:hanging="358"/>
        <w:rPr>
          <w:rFonts w:eastAsia="Times New Roman"/>
          <w:sz w:val="24"/>
          <w:szCs w:val="24"/>
          <w:lang w:eastAsia="ru-RU"/>
        </w:rPr>
      </w:pPr>
      <w:r w:rsidRPr="005974CB">
        <w:rPr>
          <w:rFonts w:ascii="Times New Roman" w:eastAsia="Times New Roman" w:hAnsi="Times New Roman" w:cs="Times New Roman"/>
          <w:sz w:val="24"/>
          <w:szCs w:val="24"/>
          <w:lang w:eastAsia="ru-RU"/>
        </w:rPr>
        <w:t xml:space="preserve">М. М. </w:t>
      </w:r>
      <w:proofErr w:type="gramStart"/>
      <w:r w:rsidRPr="005974CB">
        <w:rPr>
          <w:rFonts w:ascii="Times New Roman" w:eastAsia="Times New Roman" w:hAnsi="Times New Roman" w:cs="Times New Roman"/>
          <w:sz w:val="24"/>
          <w:szCs w:val="24"/>
          <w:lang w:eastAsia="ru-RU"/>
        </w:rPr>
        <w:t>Безруких</w:t>
      </w:r>
      <w:proofErr w:type="gramEnd"/>
      <w:r w:rsidRPr="005974CB">
        <w:rPr>
          <w:rFonts w:ascii="Times New Roman" w:eastAsia="Times New Roman" w:hAnsi="Times New Roman" w:cs="Times New Roman"/>
          <w:sz w:val="24"/>
          <w:szCs w:val="24"/>
          <w:lang w:eastAsia="ru-RU"/>
        </w:rPr>
        <w:t>, Т. А. Филиппова. «Разговор о правильном питании», Рабочая тетрадь. – М.: ОЛМА Медиа Групп, 2011. – 72 с.;</w:t>
      </w:r>
    </w:p>
    <w:p w:rsidR="005974CB" w:rsidRPr="005974CB" w:rsidRDefault="005974CB" w:rsidP="005974CB">
      <w:pPr>
        <w:spacing w:line="25" w:lineRule="exact"/>
        <w:rPr>
          <w:rFonts w:eastAsia="Times New Roman"/>
          <w:sz w:val="24"/>
          <w:szCs w:val="24"/>
          <w:lang w:eastAsia="ru-RU"/>
        </w:rPr>
      </w:pPr>
    </w:p>
    <w:p w:rsidR="005974CB" w:rsidRPr="005974CB" w:rsidRDefault="005974CB" w:rsidP="00F61B57">
      <w:pPr>
        <w:numPr>
          <w:ilvl w:val="0"/>
          <w:numId w:val="16"/>
        </w:numPr>
        <w:tabs>
          <w:tab w:val="left" w:pos="980"/>
        </w:tabs>
        <w:spacing w:after="0" w:line="349" w:lineRule="auto"/>
        <w:ind w:left="980" w:hanging="358"/>
        <w:rPr>
          <w:rFonts w:eastAsia="Times New Roman"/>
          <w:sz w:val="24"/>
          <w:szCs w:val="24"/>
          <w:lang w:eastAsia="ru-RU"/>
        </w:rPr>
      </w:pPr>
      <w:proofErr w:type="spellStart"/>
      <w:r w:rsidRPr="005974CB">
        <w:rPr>
          <w:rFonts w:ascii="Times New Roman" w:eastAsia="Times New Roman" w:hAnsi="Times New Roman" w:cs="Times New Roman"/>
          <w:sz w:val="24"/>
          <w:szCs w:val="24"/>
          <w:lang w:eastAsia="ru-RU"/>
        </w:rPr>
        <w:t>Доскин</w:t>
      </w:r>
      <w:proofErr w:type="spellEnd"/>
      <w:r w:rsidRPr="005974CB">
        <w:rPr>
          <w:rFonts w:ascii="Times New Roman" w:eastAsia="Times New Roman" w:hAnsi="Times New Roman" w:cs="Times New Roman"/>
          <w:sz w:val="24"/>
          <w:szCs w:val="24"/>
          <w:lang w:eastAsia="ru-RU"/>
        </w:rPr>
        <w:t xml:space="preserve"> В.А. «Как сохранить и укрепить здоровье ребёнка». – М.: Просвещение, РОСМЕН, 2006г.;</w:t>
      </w:r>
    </w:p>
    <w:p w:rsidR="005974CB" w:rsidRPr="005974CB" w:rsidRDefault="005974CB" w:rsidP="005974CB">
      <w:pPr>
        <w:spacing w:line="25" w:lineRule="exact"/>
        <w:rPr>
          <w:rFonts w:eastAsia="Times New Roman"/>
          <w:sz w:val="24"/>
          <w:szCs w:val="24"/>
          <w:lang w:eastAsia="ru-RU"/>
        </w:rPr>
      </w:pPr>
    </w:p>
    <w:p w:rsidR="005974CB" w:rsidRPr="005974CB" w:rsidRDefault="005974CB" w:rsidP="00F61B57">
      <w:pPr>
        <w:numPr>
          <w:ilvl w:val="0"/>
          <w:numId w:val="16"/>
        </w:numPr>
        <w:tabs>
          <w:tab w:val="left" w:pos="980"/>
        </w:tabs>
        <w:spacing w:after="0" w:line="349" w:lineRule="auto"/>
        <w:ind w:left="980" w:hanging="358"/>
        <w:rPr>
          <w:rFonts w:eastAsia="Times New Roman"/>
          <w:sz w:val="24"/>
          <w:szCs w:val="24"/>
          <w:lang w:eastAsia="ru-RU"/>
        </w:rPr>
      </w:pPr>
      <w:r w:rsidRPr="005974CB">
        <w:rPr>
          <w:rFonts w:ascii="Times New Roman" w:eastAsia="Times New Roman" w:hAnsi="Times New Roman" w:cs="Times New Roman"/>
          <w:sz w:val="24"/>
          <w:szCs w:val="24"/>
          <w:lang w:eastAsia="ru-RU"/>
        </w:rPr>
        <w:t>Зверева О.Л. «Родительские собрания в ДОУ» методическое пособие – М.: Айрис – пресс, 2007г.;</w:t>
      </w:r>
    </w:p>
    <w:p w:rsidR="005974CB" w:rsidRPr="005974CB" w:rsidRDefault="005974CB" w:rsidP="005974CB">
      <w:pPr>
        <w:spacing w:line="25" w:lineRule="exact"/>
        <w:rPr>
          <w:rFonts w:eastAsia="Times New Roman"/>
          <w:sz w:val="24"/>
          <w:szCs w:val="24"/>
          <w:lang w:eastAsia="ru-RU"/>
        </w:rPr>
      </w:pPr>
    </w:p>
    <w:p w:rsidR="005974CB" w:rsidRPr="005974CB" w:rsidRDefault="005974CB" w:rsidP="00F61B57">
      <w:pPr>
        <w:numPr>
          <w:ilvl w:val="0"/>
          <w:numId w:val="16"/>
        </w:numPr>
        <w:tabs>
          <w:tab w:val="left" w:pos="980"/>
        </w:tabs>
        <w:spacing w:after="0" w:line="349" w:lineRule="auto"/>
        <w:ind w:left="980" w:hanging="358"/>
        <w:rPr>
          <w:rFonts w:eastAsia="Times New Roman"/>
          <w:sz w:val="24"/>
          <w:szCs w:val="24"/>
          <w:lang w:eastAsia="ru-RU"/>
        </w:rPr>
      </w:pPr>
      <w:r w:rsidRPr="005974CB">
        <w:rPr>
          <w:rFonts w:ascii="Times New Roman" w:eastAsia="Times New Roman" w:hAnsi="Times New Roman" w:cs="Times New Roman"/>
          <w:sz w:val="24"/>
          <w:szCs w:val="24"/>
          <w:lang w:eastAsia="ru-RU"/>
        </w:rPr>
        <w:t>Крылова Н.И. «Здоровье, сберегающее пространство дошкольного учреждения: проектирование, тренинги, занятия». – Волгоград 2006 г.;</w:t>
      </w:r>
    </w:p>
    <w:p w:rsidR="005974CB" w:rsidRPr="005974CB" w:rsidRDefault="005974CB" w:rsidP="005974CB">
      <w:pPr>
        <w:spacing w:line="25" w:lineRule="exact"/>
        <w:rPr>
          <w:rFonts w:eastAsia="Times New Roman"/>
          <w:sz w:val="24"/>
          <w:szCs w:val="24"/>
          <w:lang w:eastAsia="ru-RU"/>
        </w:rPr>
      </w:pPr>
    </w:p>
    <w:p w:rsidR="005974CB" w:rsidRPr="005974CB" w:rsidRDefault="005974CB" w:rsidP="00F61B57">
      <w:pPr>
        <w:numPr>
          <w:ilvl w:val="0"/>
          <w:numId w:val="16"/>
        </w:numPr>
        <w:tabs>
          <w:tab w:val="left" w:pos="980"/>
        </w:tabs>
        <w:spacing w:after="0" w:line="350" w:lineRule="auto"/>
        <w:ind w:left="980" w:hanging="358"/>
        <w:rPr>
          <w:rFonts w:eastAsia="Times New Roman"/>
          <w:sz w:val="24"/>
          <w:szCs w:val="24"/>
          <w:lang w:eastAsia="ru-RU"/>
        </w:rPr>
      </w:pPr>
      <w:r w:rsidRPr="005974CB">
        <w:rPr>
          <w:rFonts w:ascii="Times New Roman" w:eastAsia="Times New Roman" w:hAnsi="Times New Roman" w:cs="Times New Roman"/>
          <w:sz w:val="24"/>
          <w:szCs w:val="24"/>
          <w:lang w:eastAsia="ru-RU"/>
        </w:rPr>
        <w:t>Лидия Дружинина «Энциклопедия детского питания от рождения до школы», Издательство: ОЛМА-ПРЕСС Звездный мир 2004 г.;</w:t>
      </w:r>
    </w:p>
    <w:p w:rsidR="005974CB" w:rsidRPr="005974CB" w:rsidRDefault="005974CB" w:rsidP="005974CB">
      <w:pPr>
        <w:spacing w:line="20" w:lineRule="exact"/>
        <w:rPr>
          <w:rFonts w:eastAsiaTheme="minorEastAsia"/>
          <w:sz w:val="20"/>
          <w:szCs w:val="20"/>
          <w:lang w:eastAsia="ru-RU"/>
        </w:rPr>
      </w:pPr>
      <w:r w:rsidRPr="005974CB">
        <w:rPr>
          <w:rFonts w:eastAsiaTheme="minorEastAsia"/>
          <w:noProof/>
          <w:sz w:val="20"/>
          <w:szCs w:val="20"/>
          <w:lang w:eastAsia="ru-RU"/>
        </w:rPr>
        <w:drawing>
          <wp:anchor distT="0" distB="0" distL="114300" distR="114300" simplePos="0" relativeHeight="251702272" behindDoc="1" locked="0" layoutInCell="0" allowOverlap="1">
            <wp:simplePos x="0" y="0"/>
            <wp:positionH relativeFrom="column">
              <wp:posOffset>2635885</wp:posOffset>
            </wp:positionH>
            <wp:positionV relativeFrom="paragraph">
              <wp:posOffset>712470</wp:posOffset>
            </wp:positionV>
            <wp:extent cx="1000125" cy="1428750"/>
            <wp:effectExtent l="0" t="0" r="0"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blip>
                    <a:srcRect/>
                    <a:stretch>
                      <a:fillRect/>
                    </a:stretch>
                  </pic:blipFill>
                  <pic:spPr bwMode="auto">
                    <a:xfrm>
                      <a:off x="0" y="0"/>
                      <a:ext cx="1000125" cy="1428750"/>
                    </a:xfrm>
                    <a:prstGeom prst="rect">
                      <a:avLst/>
                    </a:prstGeom>
                    <a:noFill/>
                  </pic:spPr>
                </pic:pic>
              </a:graphicData>
            </a:graphic>
          </wp:anchor>
        </w:drawing>
      </w:r>
      <w:r w:rsidRPr="005974CB">
        <w:rPr>
          <w:rFonts w:eastAsiaTheme="minorEastAsia"/>
          <w:noProof/>
          <w:sz w:val="20"/>
          <w:szCs w:val="20"/>
          <w:lang w:eastAsia="ru-RU"/>
        </w:rPr>
        <w:drawing>
          <wp:anchor distT="0" distB="0" distL="114300" distR="114300" simplePos="0" relativeHeight="251703296" behindDoc="1" locked="0" layoutInCell="0" allowOverlap="1">
            <wp:simplePos x="0" y="0"/>
            <wp:positionH relativeFrom="column">
              <wp:posOffset>166370</wp:posOffset>
            </wp:positionH>
            <wp:positionV relativeFrom="paragraph">
              <wp:posOffset>2754630</wp:posOffset>
            </wp:positionV>
            <wp:extent cx="5759450" cy="1430020"/>
            <wp:effectExtent l="0" t="0" r="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blip>
                    <a:srcRect/>
                    <a:stretch>
                      <a:fillRect/>
                    </a:stretch>
                  </pic:blipFill>
                  <pic:spPr bwMode="auto">
                    <a:xfrm>
                      <a:off x="0" y="0"/>
                      <a:ext cx="5759450" cy="1430020"/>
                    </a:xfrm>
                    <a:prstGeom prst="rect">
                      <a:avLst/>
                    </a:prstGeom>
                    <a:noFill/>
                  </pic:spPr>
                </pic:pic>
              </a:graphicData>
            </a:graphic>
          </wp:anchor>
        </w:drawing>
      </w:r>
    </w:p>
    <w:p w:rsidR="005974CB" w:rsidRPr="005974CB" w:rsidRDefault="005974CB" w:rsidP="005974CB">
      <w:pPr>
        <w:rPr>
          <w:rFonts w:eastAsiaTheme="minorEastAsia"/>
          <w:lang w:eastAsia="ru-RU"/>
        </w:rPr>
        <w:sectPr w:rsidR="005974CB" w:rsidRPr="005974CB">
          <w:pgSz w:w="11900" w:h="16838"/>
          <w:pgMar w:top="1131" w:right="846" w:bottom="146" w:left="1440" w:header="0" w:footer="0" w:gutter="0"/>
          <w:cols w:space="720" w:equalWidth="0">
            <w:col w:w="9620"/>
          </w:cols>
        </w:sect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ind w:left="1400"/>
        <w:rPr>
          <w:rFonts w:eastAsiaTheme="minorEastAsia"/>
          <w:sz w:val="20"/>
          <w:szCs w:val="20"/>
          <w:lang w:eastAsia="ru-RU"/>
        </w:rPr>
      </w:pPr>
      <w:r w:rsidRPr="005974CB">
        <w:rPr>
          <w:rFonts w:ascii="Times New Roman" w:eastAsia="Times New Roman" w:hAnsi="Times New Roman" w:cs="Times New Roman"/>
          <w:b/>
          <w:bCs/>
          <w:i/>
          <w:iCs/>
          <w:sz w:val="96"/>
          <w:szCs w:val="96"/>
          <w:lang w:eastAsia="ru-RU"/>
        </w:rPr>
        <w:t>ПРИЛОЖЕНИЕ</w:t>
      </w:r>
    </w:p>
    <w:p w:rsidR="005974CB" w:rsidRPr="005974CB" w:rsidRDefault="005974CB" w:rsidP="005974CB">
      <w:pPr>
        <w:rPr>
          <w:rFonts w:eastAsiaTheme="minorEastAsia"/>
          <w:lang w:eastAsia="ru-RU"/>
        </w:rPr>
      </w:pPr>
    </w:p>
    <w:p w:rsidR="005974CB" w:rsidRPr="005974CB" w:rsidRDefault="005974CB" w:rsidP="005974CB">
      <w:pPr>
        <w:rPr>
          <w:rFonts w:eastAsiaTheme="minorEastAsia"/>
          <w:lang w:eastAsia="ru-RU"/>
        </w:rPr>
      </w:pPr>
    </w:p>
    <w:p w:rsidR="005974CB" w:rsidRDefault="005974CB" w:rsidP="005974CB">
      <w:pPr>
        <w:tabs>
          <w:tab w:val="left" w:pos="1035"/>
        </w:tabs>
        <w:rPr>
          <w:rFonts w:eastAsiaTheme="minorEastAsia"/>
          <w:lang w:eastAsia="ru-RU"/>
        </w:rPr>
      </w:pPr>
    </w:p>
    <w:p w:rsidR="005974CB" w:rsidRDefault="005974CB" w:rsidP="005974CB">
      <w:pPr>
        <w:rPr>
          <w:rFonts w:eastAsiaTheme="minorEastAsia"/>
          <w:lang w:eastAsia="ru-RU"/>
        </w:rPr>
      </w:pPr>
    </w:p>
    <w:p w:rsidR="005974CB" w:rsidRPr="005974CB" w:rsidRDefault="005974CB" w:rsidP="005974CB">
      <w:pPr>
        <w:rPr>
          <w:rFonts w:eastAsiaTheme="minorEastAsia"/>
          <w:lang w:eastAsia="ru-RU"/>
        </w:rPr>
        <w:sectPr w:rsidR="005974CB" w:rsidRPr="005974CB">
          <w:pgSz w:w="11900" w:h="16838"/>
          <w:pgMar w:top="1142" w:right="846" w:bottom="146" w:left="1440" w:header="0" w:footer="0" w:gutter="0"/>
          <w:cols w:space="720" w:equalWidth="0">
            <w:col w:w="9620"/>
          </w:cols>
        </w:sectPr>
      </w:pPr>
    </w:p>
    <w:p w:rsidR="005974CB" w:rsidRPr="005974CB" w:rsidRDefault="005974CB" w:rsidP="005974CB">
      <w:pPr>
        <w:spacing w:line="20" w:lineRule="exact"/>
        <w:rPr>
          <w:rFonts w:eastAsiaTheme="minorEastAsia"/>
          <w:sz w:val="20"/>
          <w:szCs w:val="20"/>
          <w:lang w:eastAsia="ru-RU"/>
        </w:rPr>
      </w:pPr>
    </w:p>
    <w:p w:rsidR="005974CB" w:rsidRDefault="005974CB" w:rsidP="005974CB">
      <w:pPr>
        <w:rPr>
          <w:rFonts w:eastAsiaTheme="minorEastAsia"/>
          <w:lang w:eastAsia="ru-RU"/>
        </w:rPr>
      </w:pPr>
    </w:p>
    <w:p w:rsidR="005974CB" w:rsidRPr="005974CB" w:rsidRDefault="005974CB" w:rsidP="005974CB">
      <w:pPr>
        <w:rPr>
          <w:rFonts w:eastAsiaTheme="minorEastAsia"/>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64" w:lineRule="exact"/>
        <w:rPr>
          <w:rFonts w:eastAsiaTheme="minorEastAsia"/>
          <w:sz w:val="20"/>
          <w:szCs w:val="20"/>
          <w:lang w:eastAsia="ru-RU"/>
        </w:rPr>
      </w:pPr>
    </w:p>
    <w:p w:rsidR="005974CB" w:rsidRPr="005974CB" w:rsidRDefault="005974CB" w:rsidP="005974CB">
      <w:pPr>
        <w:spacing w:line="365" w:lineRule="auto"/>
        <w:ind w:right="-259"/>
        <w:jc w:val="center"/>
        <w:rPr>
          <w:rFonts w:eastAsiaTheme="minorEastAsia"/>
          <w:sz w:val="20"/>
          <w:szCs w:val="20"/>
          <w:lang w:eastAsia="ru-RU"/>
        </w:rPr>
      </w:pPr>
      <w:r w:rsidRPr="005974CB">
        <w:rPr>
          <w:rFonts w:ascii="Times New Roman" w:eastAsia="Times New Roman" w:hAnsi="Times New Roman" w:cs="Times New Roman"/>
          <w:b/>
          <w:bCs/>
          <w:i/>
          <w:iCs/>
          <w:sz w:val="39"/>
          <w:szCs w:val="39"/>
          <w:lang w:eastAsia="ru-RU"/>
        </w:rPr>
        <w:t>ИНФОРМАЦИОННО – МЕТОДИЧЕСКИЙ МАТЕРИАЛ ДЛЯ РОДИТЕЛЕЙ</w:t>
      </w:r>
    </w:p>
    <w:p w:rsidR="005974CB" w:rsidRPr="005974CB" w:rsidRDefault="005974CB" w:rsidP="005974CB">
      <w:pPr>
        <w:spacing w:line="20" w:lineRule="exact"/>
        <w:rPr>
          <w:rFonts w:eastAsiaTheme="minorEastAsia"/>
          <w:sz w:val="20"/>
          <w:szCs w:val="20"/>
          <w:lang w:eastAsia="ru-RU"/>
        </w:rPr>
      </w:pPr>
      <w:r w:rsidRPr="005974CB">
        <w:rPr>
          <w:rFonts w:eastAsiaTheme="minorEastAsia"/>
          <w:noProof/>
          <w:sz w:val="20"/>
          <w:szCs w:val="20"/>
          <w:lang w:eastAsia="ru-RU"/>
        </w:rPr>
        <w:drawing>
          <wp:anchor distT="0" distB="0" distL="114300" distR="114300" simplePos="0" relativeHeight="251705344" behindDoc="1" locked="0" layoutInCell="0" allowOverlap="1">
            <wp:simplePos x="0" y="0"/>
            <wp:positionH relativeFrom="column">
              <wp:posOffset>965835</wp:posOffset>
            </wp:positionH>
            <wp:positionV relativeFrom="paragraph">
              <wp:posOffset>464185</wp:posOffset>
            </wp:positionV>
            <wp:extent cx="4457700" cy="3873500"/>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blip>
                    <a:srcRect/>
                    <a:stretch>
                      <a:fillRect/>
                    </a:stretch>
                  </pic:blipFill>
                  <pic:spPr bwMode="auto">
                    <a:xfrm>
                      <a:off x="0" y="0"/>
                      <a:ext cx="4457700" cy="3873500"/>
                    </a:xfrm>
                    <a:prstGeom prst="rect">
                      <a:avLst/>
                    </a:prstGeom>
                    <a:noFill/>
                  </pic:spPr>
                </pic:pic>
              </a:graphicData>
            </a:graphic>
          </wp:anchor>
        </w:drawing>
      </w: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rPr>
          <w:rFonts w:eastAsiaTheme="minorEastAsia"/>
          <w:lang w:eastAsia="ru-RU"/>
        </w:rPr>
      </w:pPr>
    </w:p>
    <w:p w:rsidR="005974CB" w:rsidRPr="005974CB" w:rsidRDefault="005974CB" w:rsidP="005974CB">
      <w:pPr>
        <w:rPr>
          <w:rFonts w:eastAsiaTheme="minorEastAsia"/>
          <w:lang w:eastAsia="ru-RU"/>
        </w:rPr>
      </w:pPr>
    </w:p>
    <w:p w:rsidR="005974CB" w:rsidRDefault="005974CB" w:rsidP="005974CB">
      <w:pPr>
        <w:tabs>
          <w:tab w:val="left" w:pos="4050"/>
        </w:tabs>
        <w:rPr>
          <w:rFonts w:eastAsiaTheme="minorEastAsia"/>
          <w:lang w:eastAsia="ru-RU"/>
        </w:rPr>
      </w:pPr>
      <w:r>
        <w:rPr>
          <w:rFonts w:eastAsiaTheme="minorEastAsia"/>
          <w:lang w:eastAsia="ru-RU"/>
        </w:rPr>
        <w:tab/>
      </w:r>
    </w:p>
    <w:p w:rsidR="005974CB" w:rsidRDefault="005974CB" w:rsidP="005974CB">
      <w:pPr>
        <w:rPr>
          <w:rFonts w:eastAsiaTheme="minorEastAsia"/>
          <w:lang w:eastAsia="ru-RU"/>
        </w:rPr>
      </w:pPr>
    </w:p>
    <w:p w:rsidR="005974CB" w:rsidRPr="005974CB" w:rsidRDefault="005974CB" w:rsidP="005974CB">
      <w:pPr>
        <w:rPr>
          <w:rFonts w:eastAsiaTheme="minorEastAsia"/>
          <w:lang w:eastAsia="ru-RU"/>
        </w:rPr>
        <w:sectPr w:rsidR="005974CB" w:rsidRPr="005974CB">
          <w:pgSz w:w="11900" w:h="16838"/>
          <w:pgMar w:top="1128" w:right="846" w:bottom="146" w:left="1440" w:header="0" w:footer="0" w:gutter="0"/>
          <w:cols w:space="720" w:equalWidth="0">
            <w:col w:w="9620"/>
          </w:cols>
        </w:sectPr>
      </w:pPr>
    </w:p>
    <w:p w:rsidR="005974CB" w:rsidRPr="005974CB" w:rsidRDefault="005974CB" w:rsidP="005974CB">
      <w:pPr>
        <w:ind w:left="2720"/>
        <w:rPr>
          <w:rFonts w:eastAsiaTheme="minorEastAsia"/>
          <w:sz w:val="20"/>
          <w:szCs w:val="20"/>
          <w:lang w:eastAsia="ru-RU"/>
        </w:rPr>
      </w:pPr>
      <w:r w:rsidRPr="005974CB">
        <w:rPr>
          <w:rFonts w:ascii="Times New Roman" w:eastAsia="Times New Roman" w:hAnsi="Times New Roman" w:cs="Times New Roman"/>
          <w:b/>
          <w:bCs/>
          <w:i/>
          <w:iCs/>
          <w:sz w:val="24"/>
          <w:szCs w:val="24"/>
          <w:lang w:eastAsia="ru-RU"/>
        </w:rPr>
        <w:lastRenderedPageBreak/>
        <w:t>ПИТАНИЕ РЕБЁНКА И ЕГО ЗДОРОВЬЕ</w:t>
      </w:r>
    </w:p>
    <w:p w:rsidR="005974CB" w:rsidRPr="005974CB" w:rsidRDefault="005974CB" w:rsidP="00DF390C">
      <w:pPr>
        <w:spacing w:line="240" w:lineRule="auto"/>
        <w:ind w:left="260" w:firstLine="251"/>
        <w:jc w:val="both"/>
        <w:rPr>
          <w:rFonts w:eastAsiaTheme="minorEastAsia"/>
          <w:sz w:val="20"/>
          <w:szCs w:val="20"/>
          <w:lang w:eastAsia="ru-RU"/>
        </w:rPr>
      </w:pPr>
      <w:r w:rsidRPr="005974CB">
        <w:rPr>
          <w:rFonts w:ascii="Times New Roman" w:eastAsia="Times New Roman" w:hAnsi="Times New Roman" w:cs="Times New Roman"/>
          <w:sz w:val="24"/>
          <w:szCs w:val="24"/>
          <w:lang w:eastAsia="ru-RU"/>
        </w:rPr>
        <w:t>Питание ребенка надо организовать так, чтобы он с едой получал все вещества, необходимые для восполнения энергетических затрат растущего организма. При этом необходимо помнить, что чрезмерно обильное и дорогое питание не всегда самое полезное.</w:t>
      </w:r>
    </w:p>
    <w:p w:rsidR="005974CB" w:rsidRPr="005974CB" w:rsidRDefault="005974CB" w:rsidP="00DF390C">
      <w:pPr>
        <w:spacing w:line="240" w:lineRule="auto"/>
        <w:ind w:left="260" w:firstLine="300"/>
        <w:jc w:val="both"/>
        <w:rPr>
          <w:rFonts w:eastAsiaTheme="minorEastAsia"/>
          <w:sz w:val="20"/>
          <w:szCs w:val="20"/>
          <w:lang w:eastAsia="ru-RU"/>
        </w:rPr>
      </w:pPr>
      <w:r w:rsidRPr="005974CB">
        <w:rPr>
          <w:rFonts w:ascii="Times New Roman" w:eastAsia="Times New Roman" w:hAnsi="Times New Roman" w:cs="Times New Roman"/>
          <w:sz w:val="24"/>
          <w:szCs w:val="24"/>
          <w:lang w:eastAsia="ru-RU"/>
        </w:rPr>
        <w:t>Приготовление пищи для малыша – дело гораздо более ответственное, чем для взрослых людей. Для детского питания требуется безукоризненно свежие продукты. В пищевом рационе ребенка должен соблюдаться баланс белков, жиров, углеводов, минеральных солей, витаминов и воды.</w:t>
      </w:r>
    </w:p>
    <w:p w:rsidR="005974CB" w:rsidRPr="00DF390C" w:rsidRDefault="005974CB" w:rsidP="001D0B26">
      <w:pPr>
        <w:numPr>
          <w:ilvl w:val="0"/>
          <w:numId w:val="17"/>
        </w:numPr>
        <w:tabs>
          <w:tab w:val="left" w:pos="869"/>
        </w:tabs>
        <w:spacing w:after="0" w:line="240" w:lineRule="auto"/>
        <w:ind w:left="260" w:firstLine="362"/>
        <w:rPr>
          <w:rFonts w:eastAsia="Times New Roman"/>
          <w:sz w:val="24"/>
          <w:szCs w:val="24"/>
          <w:lang w:eastAsia="ru-RU"/>
        </w:rPr>
      </w:pPr>
      <w:proofErr w:type="gramStart"/>
      <w:r w:rsidRPr="005974CB">
        <w:rPr>
          <w:rFonts w:ascii="Times New Roman" w:eastAsia="Times New Roman" w:hAnsi="Times New Roman" w:cs="Times New Roman"/>
          <w:sz w:val="24"/>
          <w:szCs w:val="24"/>
          <w:lang w:eastAsia="ru-RU"/>
        </w:rPr>
        <w:t>детском саду каждую 10-дневку старшая медсестра подсчитывает в меню питания наличие: белков, жиров, углеводов, калорийность.</w:t>
      </w:r>
      <w:proofErr w:type="gramEnd"/>
    </w:p>
    <w:p w:rsidR="005974CB" w:rsidRPr="005974CB" w:rsidRDefault="005974CB" w:rsidP="00DF390C">
      <w:pPr>
        <w:spacing w:line="240" w:lineRule="auto"/>
        <w:ind w:left="260" w:firstLine="420"/>
        <w:jc w:val="both"/>
        <w:rPr>
          <w:rFonts w:eastAsiaTheme="minorEastAsia"/>
          <w:sz w:val="20"/>
          <w:szCs w:val="20"/>
          <w:lang w:eastAsia="ru-RU"/>
        </w:rPr>
      </w:pPr>
      <w:r w:rsidRPr="005974CB">
        <w:rPr>
          <w:rFonts w:ascii="Times New Roman" w:eastAsia="Times New Roman" w:hAnsi="Times New Roman" w:cs="Times New Roman"/>
          <w:sz w:val="24"/>
          <w:szCs w:val="24"/>
          <w:lang w:eastAsia="ru-RU"/>
        </w:rPr>
        <w:t>По норме их соответствие должно быть таким: 1</w:t>
      </w:r>
      <w:proofErr w:type="gramStart"/>
      <w:r w:rsidRPr="005974CB">
        <w:rPr>
          <w:rFonts w:ascii="Times New Roman" w:eastAsia="Times New Roman" w:hAnsi="Times New Roman" w:cs="Times New Roman"/>
          <w:sz w:val="24"/>
          <w:szCs w:val="24"/>
          <w:lang w:eastAsia="ru-RU"/>
        </w:rPr>
        <w:t xml:space="preserve"> :</w:t>
      </w:r>
      <w:proofErr w:type="gramEnd"/>
      <w:r w:rsidRPr="005974CB">
        <w:rPr>
          <w:rFonts w:ascii="Times New Roman" w:eastAsia="Times New Roman" w:hAnsi="Times New Roman" w:cs="Times New Roman"/>
          <w:sz w:val="24"/>
          <w:szCs w:val="24"/>
          <w:lang w:eastAsia="ru-RU"/>
        </w:rPr>
        <w:t xml:space="preserve"> 1 : 4 (1 – белки, 1 – жиры, 4 – углеводы).</w:t>
      </w:r>
    </w:p>
    <w:p w:rsidR="005974CB" w:rsidRPr="005974CB" w:rsidRDefault="005974CB" w:rsidP="00DF390C">
      <w:pPr>
        <w:spacing w:line="240" w:lineRule="auto"/>
        <w:ind w:left="260" w:firstLine="300"/>
        <w:jc w:val="both"/>
        <w:rPr>
          <w:rFonts w:eastAsiaTheme="minorEastAsia"/>
          <w:sz w:val="20"/>
          <w:szCs w:val="20"/>
          <w:lang w:eastAsia="ru-RU"/>
        </w:rPr>
      </w:pPr>
      <w:r w:rsidRPr="00DF390C">
        <w:rPr>
          <w:rFonts w:ascii="Times New Roman" w:eastAsia="Times New Roman" w:hAnsi="Times New Roman" w:cs="Times New Roman"/>
          <w:b/>
          <w:sz w:val="24"/>
          <w:szCs w:val="24"/>
          <w:lang w:eastAsia="ru-RU"/>
        </w:rPr>
        <w:t xml:space="preserve">Белки </w:t>
      </w:r>
      <w:r w:rsidRPr="005974CB">
        <w:rPr>
          <w:rFonts w:ascii="Times New Roman" w:eastAsia="Times New Roman" w:hAnsi="Times New Roman" w:cs="Times New Roman"/>
          <w:sz w:val="24"/>
          <w:szCs w:val="24"/>
          <w:lang w:eastAsia="ru-RU"/>
        </w:rPr>
        <w:t>– основа живой клетки, в их состав входит азот. Белки являются главным строительным материалом развивающегося организма ребенка. Недостаток белка, как и его избыток, замедляет его рост и развитие.</w:t>
      </w:r>
    </w:p>
    <w:p w:rsidR="005974CB" w:rsidRPr="005974CB" w:rsidRDefault="005974CB" w:rsidP="00DF390C">
      <w:pPr>
        <w:spacing w:line="240" w:lineRule="auto"/>
        <w:ind w:left="260" w:firstLine="360"/>
        <w:jc w:val="both"/>
        <w:rPr>
          <w:rFonts w:eastAsiaTheme="minorEastAsia"/>
          <w:sz w:val="20"/>
          <w:szCs w:val="20"/>
          <w:lang w:eastAsia="ru-RU"/>
        </w:rPr>
      </w:pPr>
      <w:proofErr w:type="gramStart"/>
      <w:r w:rsidRPr="005974CB">
        <w:rPr>
          <w:rFonts w:ascii="Times New Roman" w:eastAsia="Times New Roman" w:hAnsi="Times New Roman" w:cs="Times New Roman"/>
          <w:sz w:val="24"/>
          <w:szCs w:val="24"/>
          <w:lang w:eastAsia="ru-RU"/>
        </w:rPr>
        <w:t>Ребенку необходимо получать пищу, состоящую из 65 % белков животного происхождения: мясо, рыба, молоко, творог, сыр (белки молочных продуктов особенно ценны для ребенка) – и 35 % белков растительного происхождения (картофель, капуста, гречневая, рисовая, овсяная крупы).</w:t>
      </w:r>
      <w:proofErr w:type="gramEnd"/>
      <w:r w:rsidRPr="005974CB">
        <w:rPr>
          <w:rFonts w:ascii="Times New Roman" w:eastAsia="Times New Roman" w:hAnsi="Times New Roman" w:cs="Times New Roman"/>
          <w:sz w:val="24"/>
          <w:szCs w:val="24"/>
          <w:lang w:eastAsia="ru-RU"/>
        </w:rPr>
        <w:t xml:space="preserve"> Белки растительного происхождения хуже усваиваются, чем белки животные. Чтобы повысить их усвояемость, детям необходимо давать не только крупяные и мучные блюда, но и овощные.</w:t>
      </w:r>
    </w:p>
    <w:p w:rsidR="005974CB" w:rsidRPr="005974CB" w:rsidRDefault="005974CB" w:rsidP="00DF390C">
      <w:pPr>
        <w:spacing w:line="240" w:lineRule="auto"/>
        <w:ind w:left="260" w:firstLine="420"/>
        <w:jc w:val="both"/>
        <w:rPr>
          <w:rFonts w:eastAsiaTheme="minorEastAsia"/>
          <w:sz w:val="20"/>
          <w:szCs w:val="20"/>
          <w:lang w:eastAsia="ru-RU"/>
        </w:rPr>
      </w:pPr>
      <w:r w:rsidRPr="00DF390C">
        <w:rPr>
          <w:rFonts w:ascii="Times New Roman" w:eastAsia="Times New Roman" w:hAnsi="Times New Roman" w:cs="Times New Roman"/>
          <w:b/>
          <w:sz w:val="24"/>
          <w:szCs w:val="24"/>
          <w:lang w:eastAsia="ru-RU"/>
        </w:rPr>
        <w:t xml:space="preserve">Жиры </w:t>
      </w:r>
      <w:r w:rsidRPr="005974CB">
        <w:rPr>
          <w:rFonts w:ascii="Times New Roman" w:eastAsia="Times New Roman" w:hAnsi="Times New Roman" w:cs="Times New Roman"/>
          <w:sz w:val="24"/>
          <w:szCs w:val="24"/>
          <w:lang w:eastAsia="ru-RU"/>
        </w:rPr>
        <w:t>– один из источников энергии, которые, сгорая в организме, выделяют большое количество тепла. По калорийности жиры в 2 раза превосходят белки и углеводы. Недостаток жиров в организме ребенка не только неблагоприятно сказывается на весе, но понижает иммунитет к инфекционным заболеваниям. Но чрезмерное употребление жиров отрицательно влияет на рост и развитие организма, у ребенка может наступить ожирение, ведущее к нарушению обмена веществ.</w:t>
      </w:r>
    </w:p>
    <w:p w:rsidR="005974CB" w:rsidRPr="005974CB" w:rsidRDefault="005974CB" w:rsidP="00DF390C">
      <w:pPr>
        <w:spacing w:line="240" w:lineRule="auto"/>
        <w:ind w:left="260"/>
        <w:rPr>
          <w:rFonts w:eastAsiaTheme="minorEastAsia"/>
          <w:sz w:val="20"/>
          <w:szCs w:val="20"/>
          <w:lang w:eastAsia="ru-RU"/>
        </w:rPr>
      </w:pPr>
      <w:r w:rsidRPr="005974CB">
        <w:rPr>
          <w:rFonts w:ascii="Times New Roman" w:eastAsia="Times New Roman" w:hAnsi="Times New Roman" w:cs="Times New Roman"/>
          <w:b/>
          <w:bCs/>
          <w:sz w:val="24"/>
          <w:szCs w:val="24"/>
          <w:lang w:eastAsia="ru-RU"/>
        </w:rPr>
        <w:t>Для ребенка необходимо:</w:t>
      </w:r>
    </w:p>
    <w:p w:rsidR="005974CB" w:rsidRPr="00DF390C" w:rsidRDefault="005974CB" w:rsidP="001D0B26">
      <w:pPr>
        <w:numPr>
          <w:ilvl w:val="0"/>
          <w:numId w:val="18"/>
        </w:numPr>
        <w:tabs>
          <w:tab w:val="left" w:pos="980"/>
        </w:tabs>
        <w:spacing w:after="0" w:line="240" w:lineRule="auto"/>
        <w:ind w:left="980" w:hanging="358"/>
        <w:jc w:val="both"/>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75 % жиров животного происхождения: молочные продукты (сливки, сметана, сливочное масло), а также жиры, входящие в состав яичного желтка, в нем содержатся важные витамины</w:t>
      </w:r>
      <w:proofErr w:type="gramStart"/>
      <w:r w:rsidRPr="005974CB">
        <w:rPr>
          <w:rFonts w:ascii="Times New Roman" w:eastAsia="Times New Roman" w:hAnsi="Times New Roman" w:cs="Times New Roman"/>
          <w:sz w:val="24"/>
          <w:szCs w:val="24"/>
          <w:lang w:eastAsia="ru-RU"/>
        </w:rPr>
        <w:t xml:space="preserve"> А</w:t>
      </w:r>
      <w:proofErr w:type="gramEnd"/>
      <w:r w:rsidRPr="005974CB">
        <w:rPr>
          <w:rFonts w:ascii="Times New Roman" w:eastAsia="Times New Roman" w:hAnsi="Times New Roman" w:cs="Times New Roman"/>
          <w:sz w:val="24"/>
          <w:szCs w:val="24"/>
          <w:lang w:eastAsia="ru-RU"/>
        </w:rPr>
        <w:t xml:space="preserve"> и Д;</w:t>
      </w:r>
    </w:p>
    <w:p w:rsidR="005974CB" w:rsidRPr="00DF390C" w:rsidRDefault="005974CB" w:rsidP="001D0B26">
      <w:pPr>
        <w:numPr>
          <w:ilvl w:val="0"/>
          <w:numId w:val="18"/>
        </w:numPr>
        <w:tabs>
          <w:tab w:val="left" w:pos="980"/>
        </w:tabs>
        <w:spacing w:after="0" w:line="240" w:lineRule="auto"/>
        <w:ind w:left="980" w:hanging="358"/>
        <w:rPr>
          <w:rFonts w:ascii="Symbol" w:eastAsia="Symbol" w:hAnsi="Symbol" w:cs="Symbol"/>
          <w:sz w:val="24"/>
          <w:szCs w:val="24"/>
          <w:lang w:eastAsia="ru-RU"/>
        </w:rPr>
      </w:pPr>
      <w:r w:rsidRPr="005974CB">
        <w:rPr>
          <w:rFonts w:ascii="Times New Roman" w:eastAsia="Times New Roman" w:hAnsi="Times New Roman" w:cs="Times New Roman"/>
          <w:sz w:val="24"/>
          <w:szCs w:val="24"/>
          <w:lang w:eastAsia="ru-RU"/>
        </w:rPr>
        <w:t>25 % жиров растительного происхождения (растительное масло, которое, почти не имея витаминов, хорошо усваивается);</w:t>
      </w:r>
    </w:p>
    <w:p w:rsidR="00DF390C" w:rsidRPr="00DF390C" w:rsidRDefault="00DF390C" w:rsidP="001D0B26">
      <w:pPr>
        <w:numPr>
          <w:ilvl w:val="0"/>
          <w:numId w:val="18"/>
        </w:numPr>
        <w:tabs>
          <w:tab w:val="left" w:pos="980"/>
        </w:tabs>
        <w:spacing w:after="0" w:line="240" w:lineRule="auto"/>
        <w:ind w:left="980" w:hanging="358"/>
        <w:rPr>
          <w:rFonts w:ascii="Symbol" w:eastAsia="Symbol" w:hAnsi="Symbol" w:cs="Symbol"/>
          <w:sz w:val="24"/>
          <w:szCs w:val="24"/>
          <w:lang w:eastAsia="ru-RU"/>
        </w:rPr>
      </w:pPr>
    </w:p>
    <w:p w:rsidR="005974CB" w:rsidRPr="005974CB" w:rsidRDefault="005974CB" w:rsidP="001D0B26">
      <w:pPr>
        <w:spacing w:line="240" w:lineRule="auto"/>
        <w:ind w:left="260" w:firstLine="300"/>
        <w:jc w:val="both"/>
        <w:rPr>
          <w:rFonts w:eastAsiaTheme="minorEastAsia"/>
          <w:sz w:val="20"/>
          <w:szCs w:val="20"/>
          <w:lang w:eastAsia="ru-RU"/>
        </w:rPr>
      </w:pPr>
      <w:r w:rsidRPr="00DF390C">
        <w:rPr>
          <w:rFonts w:ascii="Times New Roman" w:eastAsia="Times New Roman" w:hAnsi="Times New Roman" w:cs="Times New Roman"/>
          <w:b/>
          <w:sz w:val="24"/>
          <w:szCs w:val="24"/>
          <w:lang w:eastAsia="ru-RU"/>
        </w:rPr>
        <w:t>Углеводы</w:t>
      </w:r>
      <w:r w:rsidRPr="005974CB">
        <w:rPr>
          <w:rFonts w:ascii="Times New Roman" w:eastAsia="Times New Roman" w:hAnsi="Times New Roman" w:cs="Times New Roman"/>
          <w:sz w:val="24"/>
          <w:szCs w:val="24"/>
          <w:lang w:eastAsia="ru-RU"/>
        </w:rPr>
        <w:t xml:space="preserve"> находятся в продуктах в виде сахара, крахмала или клетчатки. Сахар содержится во фруктах, ягодах, овощах, конфетах, варенье, меде. Крахмал – в хлебе, мучных изделиях, крупах, бобовых, картофеле.</w:t>
      </w:r>
    </w:p>
    <w:p w:rsidR="005974CB" w:rsidRPr="005974CB" w:rsidRDefault="005974CB" w:rsidP="001D0B26">
      <w:pPr>
        <w:spacing w:line="240" w:lineRule="auto"/>
        <w:rPr>
          <w:rFonts w:eastAsiaTheme="minorEastAsia"/>
          <w:sz w:val="20"/>
          <w:szCs w:val="20"/>
          <w:lang w:eastAsia="ru-RU"/>
        </w:rPr>
      </w:pPr>
    </w:p>
    <w:p w:rsidR="005974CB" w:rsidRPr="005974CB" w:rsidRDefault="005974CB" w:rsidP="001D0B26">
      <w:pPr>
        <w:spacing w:line="240" w:lineRule="auto"/>
        <w:ind w:left="260" w:firstLine="300"/>
        <w:jc w:val="both"/>
        <w:rPr>
          <w:rFonts w:eastAsiaTheme="minorEastAsia"/>
          <w:sz w:val="20"/>
          <w:szCs w:val="20"/>
          <w:lang w:eastAsia="ru-RU"/>
        </w:rPr>
      </w:pPr>
      <w:r w:rsidRPr="005974CB">
        <w:rPr>
          <w:rFonts w:ascii="Times New Roman" w:eastAsia="Times New Roman" w:hAnsi="Times New Roman" w:cs="Times New Roman"/>
          <w:sz w:val="24"/>
          <w:szCs w:val="24"/>
          <w:lang w:eastAsia="ru-RU"/>
        </w:rPr>
        <w:t>В меню в детском саду содержание углеводов обычно выше, чем белков и жиров. Чтобы ребенок был здоров и правильно развивался, он должен получать все вещества в правильном сочетании.</w:t>
      </w:r>
    </w:p>
    <w:p w:rsidR="005974CB" w:rsidRPr="005974CB" w:rsidRDefault="005974CB" w:rsidP="005974CB">
      <w:pPr>
        <w:spacing w:line="224" w:lineRule="exact"/>
        <w:rPr>
          <w:rFonts w:eastAsiaTheme="minorEastAsia"/>
          <w:sz w:val="20"/>
          <w:szCs w:val="20"/>
          <w:lang w:eastAsia="ru-RU"/>
        </w:rPr>
      </w:pPr>
    </w:p>
    <w:p w:rsidR="005974CB" w:rsidRPr="005974CB" w:rsidRDefault="005974CB" w:rsidP="005974CB">
      <w:pPr>
        <w:ind w:left="260"/>
        <w:rPr>
          <w:rFonts w:eastAsiaTheme="minorEastAsia"/>
          <w:sz w:val="20"/>
          <w:szCs w:val="20"/>
          <w:lang w:eastAsia="ru-RU"/>
        </w:rPr>
      </w:pPr>
      <w:r w:rsidRPr="005974CB">
        <w:rPr>
          <w:rFonts w:ascii="Times New Roman" w:eastAsia="Times New Roman" w:hAnsi="Times New Roman" w:cs="Times New Roman"/>
          <w:i/>
          <w:iCs/>
          <w:sz w:val="24"/>
          <w:szCs w:val="24"/>
          <w:lang w:eastAsia="ru-RU"/>
        </w:rPr>
        <w:t>(Материал взят их журнала «100 рецептов здоровья», № 5 от 2011г.)</w:t>
      </w:r>
    </w:p>
    <w:p w:rsidR="005974CB" w:rsidRPr="005974CB" w:rsidRDefault="005974CB" w:rsidP="005974CB">
      <w:pPr>
        <w:spacing w:line="20" w:lineRule="exact"/>
        <w:rPr>
          <w:rFonts w:eastAsiaTheme="minorEastAsia"/>
          <w:sz w:val="20"/>
          <w:szCs w:val="20"/>
          <w:lang w:eastAsia="ru-RU"/>
        </w:rPr>
      </w:pPr>
      <w:r w:rsidRPr="005974CB">
        <w:rPr>
          <w:rFonts w:eastAsiaTheme="minorEastAsia"/>
          <w:noProof/>
          <w:sz w:val="20"/>
          <w:szCs w:val="20"/>
          <w:lang w:eastAsia="ru-RU"/>
        </w:rPr>
        <w:drawing>
          <wp:anchor distT="0" distB="0" distL="114300" distR="114300" simplePos="0" relativeHeight="251707392" behindDoc="1" locked="0" layoutInCell="0" allowOverlap="1">
            <wp:simplePos x="0" y="0"/>
            <wp:positionH relativeFrom="column">
              <wp:posOffset>1223010</wp:posOffset>
            </wp:positionH>
            <wp:positionV relativeFrom="paragraph">
              <wp:posOffset>492125</wp:posOffset>
            </wp:positionV>
            <wp:extent cx="3463290" cy="3463290"/>
            <wp:effectExtent l="0" t="0" r="3810" b="3810"/>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blip>
                    <a:srcRect/>
                    <a:stretch>
                      <a:fillRect/>
                    </a:stretch>
                  </pic:blipFill>
                  <pic:spPr bwMode="auto">
                    <a:xfrm>
                      <a:off x="0" y="0"/>
                      <a:ext cx="3463290" cy="3463290"/>
                    </a:xfrm>
                    <a:prstGeom prst="rect">
                      <a:avLst/>
                    </a:prstGeom>
                    <a:noFill/>
                  </pic:spPr>
                </pic:pic>
              </a:graphicData>
            </a:graphic>
          </wp:anchor>
        </w:drawing>
      </w:r>
    </w:p>
    <w:p w:rsidR="005974CB" w:rsidRPr="005974CB" w:rsidRDefault="005974CB" w:rsidP="005974CB">
      <w:pPr>
        <w:rPr>
          <w:rFonts w:eastAsiaTheme="minorEastAsia"/>
          <w:lang w:eastAsia="ru-RU"/>
        </w:rPr>
        <w:sectPr w:rsidR="005974CB" w:rsidRPr="005974CB">
          <w:pgSz w:w="11900" w:h="16838"/>
          <w:pgMar w:top="1141" w:right="846" w:bottom="146" w:left="1440" w:header="0" w:footer="0" w:gutter="0"/>
          <w:cols w:space="720" w:equalWidth="0">
            <w:col w:w="9620"/>
          </w:cols>
        </w:sectPr>
      </w:pPr>
    </w:p>
    <w:p w:rsidR="00F61B57" w:rsidRPr="00F61B57" w:rsidRDefault="00F61B57" w:rsidP="00F61B57">
      <w:pPr>
        <w:ind w:right="-259"/>
        <w:jc w:val="center"/>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lastRenderedPageBreak/>
        <w:t>КОНСУЛЬТАЦИЯ ДЛЯ РОДИТЕЛЕЙ</w:t>
      </w:r>
    </w:p>
    <w:p w:rsidR="00F61B57" w:rsidRPr="00F61B57" w:rsidRDefault="00F61B57" w:rsidP="00F61B57">
      <w:pPr>
        <w:ind w:right="-259"/>
        <w:jc w:val="center"/>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КТО СКАЗАЛ: «КАША – ЭТО ПУСТЯК»?</w:t>
      </w:r>
    </w:p>
    <w:p w:rsidR="00F61B57" w:rsidRPr="00F61B57" w:rsidRDefault="00F61B57" w:rsidP="00DF390C">
      <w:pPr>
        <w:spacing w:line="349"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Искушенные в своем деле домашние хозяйки отлично знают, что сварить кашу – далеко не простое дело. Это верно.</w:t>
      </w:r>
    </w:p>
    <w:p w:rsidR="00F61B57" w:rsidRPr="00F61B57" w:rsidRDefault="00F61B57" w:rsidP="00DF390C">
      <w:pPr>
        <w:spacing w:line="357" w:lineRule="auto"/>
        <w:ind w:left="260" w:firstLine="3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Если вы умеете варить кашу, то сам процесс варки принесет радость и удовольствие. Если нет – злость и мучение. Среднего не дано. Если кто-то из взрослых не любит кашу, так это потому, что бытует мнение: каша </w:t>
      </w:r>
      <w:r w:rsidRPr="00F61B57">
        <w:rPr>
          <w:rFonts w:ascii="Times New Roman" w:eastAsia="Times New Roman" w:hAnsi="Times New Roman" w:cs="Times New Roman"/>
          <w:i/>
          <w:iCs/>
          <w:sz w:val="24"/>
          <w:szCs w:val="24"/>
          <w:lang w:eastAsia="ru-RU"/>
        </w:rPr>
        <w:t>–</w:t>
      </w:r>
      <w:r w:rsidRPr="00F61B57">
        <w:rPr>
          <w:rFonts w:ascii="Times New Roman" w:eastAsia="Times New Roman" w:hAnsi="Times New Roman" w:cs="Times New Roman"/>
          <w:sz w:val="24"/>
          <w:szCs w:val="24"/>
          <w:lang w:eastAsia="ru-RU"/>
        </w:rPr>
        <w:t xml:space="preserve"> еда для детей или больных. Какое невежество! Пренебрежение учебой в кашеварном деле ведет к тому, что молодая мамаша не в состоянии сварить для обожаемого чада даже обычную манную кашу... И приходится звонить бабушке или бежать за советом к соседке.</w:t>
      </w:r>
    </w:p>
    <w:p w:rsidR="00F61B57" w:rsidRPr="00F61B57" w:rsidRDefault="00F61B57" w:rsidP="00DF390C">
      <w:pPr>
        <w:spacing w:line="358" w:lineRule="auto"/>
        <w:ind w:left="260" w:firstLine="3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Вот вы стоите посреди кухни в полной растерянности, а из кастрюльки валит едкий дым – пригорело. Но почему? Вроде все было сделано правильно... Не будем гадать. Главное при варке каши – это соотношение воды и крупы. Вот почему каши коварны. Для каши все важно. Вода из родника или из колодца и вода хлорированная, из водопроводного крана, для нее не одно и то же. И приходится помнить, что львиная доля воды уходит на </w:t>
      </w:r>
      <w:proofErr w:type="spellStart"/>
      <w:r w:rsidRPr="00F61B57">
        <w:rPr>
          <w:rFonts w:ascii="Times New Roman" w:eastAsia="Times New Roman" w:hAnsi="Times New Roman" w:cs="Times New Roman"/>
          <w:sz w:val="24"/>
          <w:szCs w:val="24"/>
          <w:lang w:eastAsia="ru-RU"/>
        </w:rPr>
        <w:t>разваривание</w:t>
      </w:r>
      <w:proofErr w:type="spellEnd"/>
      <w:r w:rsidRPr="00F61B57">
        <w:rPr>
          <w:rFonts w:ascii="Times New Roman" w:eastAsia="Times New Roman" w:hAnsi="Times New Roman" w:cs="Times New Roman"/>
          <w:sz w:val="24"/>
          <w:szCs w:val="24"/>
          <w:lang w:eastAsia="ru-RU"/>
        </w:rPr>
        <w:t xml:space="preserve"> крупы, на ее набухание и только малая на то, что бы «довести кашу до ума».</w:t>
      </w:r>
    </w:p>
    <w:p w:rsidR="00F61B57" w:rsidRPr="00F61B57" w:rsidRDefault="00F61B57" w:rsidP="00F61B57">
      <w:pPr>
        <w:spacing w:line="354" w:lineRule="auto"/>
        <w:ind w:left="260" w:firstLine="3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Перед варкой крупу нужно перебрать: в ней всегда имеются различные примеси. Чтобы удалить пыль, песок, пустые зерна, недробленые крупы промывают или проточной водой в сите, или в кастрюле в нескольких водах.</w:t>
      </w:r>
    </w:p>
    <w:p w:rsidR="00F61B57" w:rsidRPr="00F61B57" w:rsidRDefault="00F61B57" w:rsidP="00F61B57">
      <w:pPr>
        <w:spacing w:line="21" w:lineRule="exact"/>
        <w:rPr>
          <w:rFonts w:eastAsiaTheme="minorEastAsia"/>
          <w:sz w:val="20"/>
          <w:szCs w:val="20"/>
          <w:lang w:eastAsia="ru-RU"/>
        </w:rPr>
      </w:pPr>
    </w:p>
    <w:p w:rsidR="00F61B57" w:rsidRPr="00F61B57" w:rsidRDefault="00F61B57" w:rsidP="00DF390C">
      <w:pPr>
        <w:spacing w:line="354"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Нелишне знать и то, что при варке крупы выделяют крахмал, поэтому зерна впитывают жидкость и набухают. От количества воды зависит, какой будет каша – жидкой или густой.</w:t>
      </w:r>
    </w:p>
    <w:p w:rsidR="00F61B57" w:rsidRPr="00F61B57" w:rsidRDefault="00F61B57" w:rsidP="00DF390C">
      <w:pPr>
        <w:spacing w:line="349"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Если вы варите вязкую кашу, крупу следует засыпать прямо в горячую жидкость и часто помешивать.</w:t>
      </w:r>
    </w:p>
    <w:p w:rsidR="00F61B57" w:rsidRPr="00F61B57" w:rsidRDefault="00F61B57" w:rsidP="00DF390C">
      <w:pPr>
        <w:spacing w:line="354" w:lineRule="auto"/>
        <w:ind w:left="260" w:firstLine="24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Дробленые крупы, перед тем как их засыпают в кипяток, нужно смешивать с небольшим количеством холодной жидкости, а уж потом вливать в </w:t>
      </w:r>
      <w:proofErr w:type="gramStart"/>
      <w:r w:rsidRPr="00F61B57">
        <w:rPr>
          <w:rFonts w:ascii="Times New Roman" w:eastAsia="Times New Roman" w:hAnsi="Times New Roman" w:cs="Times New Roman"/>
          <w:sz w:val="24"/>
          <w:szCs w:val="24"/>
          <w:lang w:eastAsia="ru-RU"/>
        </w:rPr>
        <w:t>кипящую</w:t>
      </w:r>
      <w:proofErr w:type="gramEnd"/>
      <w:r w:rsidRPr="00F61B57">
        <w:rPr>
          <w:rFonts w:ascii="Times New Roman" w:eastAsia="Times New Roman" w:hAnsi="Times New Roman" w:cs="Times New Roman"/>
          <w:sz w:val="24"/>
          <w:szCs w:val="24"/>
          <w:lang w:eastAsia="ru-RU"/>
        </w:rPr>
        <w:t>, помешивая, чтоб не образовались комки.</w:t>
      </w:r>
    </w:p>
    <w:p w:rsidR="00F61B57" w:rsidRDefault="00F61B57" w:rsidP="00DF390C">
      <w:pPr>
        <w:spacing w:line="354" w:lineRule="auto"/>
        <w:ind w:left="260" w:firstLine="300"/>
        <w:jc w:val="both"/>
        <w:rPr>
          <w:rFonts w:ascii="Times New Roman" w:eastAsia="Times New Roman" w:hAnsi="Times New Roman" w:cs="Times New Roman"/>
          <w:sz w:val="24"/>
          <w:szCs w:val="24"/>
          <w:lang w:eastAsia="ru-RU"/>
        </w:rPr>
      </w:pPr>
      <w:r w:rsidRPr="002C43D8">
        <w:rPr>
          <w:rFonts w:ascii="Times New Roman" w:eastAsia="Times New Roman" w:hAnsi="Times New Roman" w:cs="Times New Roman"/>
          <w:b/>
          <w:sz w:val="24"/>
          <w:szCs w:val="24"/>
          <w:lang w:eastAsia="ru-RU"/>
        </w:rPr>
        <w:t xml:space="preserve">Каши </w:t>
      </w:r>
      <w:r w:rsidRPr="00F61B57">
        <w:rPr>
          <w:rFonts w:ascii="Times New Roman" w:eastAsia="Times New Roman" w:hAnsi="Times New Roman" w:cs="Times New Roman"/>
          <w:sz w:val="24"/>
          <w:szCs w:val="24"/>
          <w:lang w:eastAsia="ru-RU"/>
        </w:rPr>
        <w:t>– это не только самостоятельное блюдо, которое подают с маслом, молоком, сметаной, это еще и основа для приготовления запеканок, пудингов, гарнир к рыбным и мясным блюдам.</w:t>
      </w:r>
    </w:p>
    <w:p w:rsidR="00DF390C" w:rsidRDefault="00DF390C" w:rsidP="00DF390C">
      <w:pPr>
        <w:spacing w:line="354" w:lineRule="auto"/>
        <w:ind w:left="260" w:firstLine="300"/>
        <w:jc w:val="both"/>
        <w:rPr>
          <w:rFonts w:ascii="Times New Roman" w:eastAsia="Times New Roman" w:hAnsi="Times New Roman" w:cs="Times New Roman"/>
          <w:sz w:val="24"/>
          <w:szCs w:val="24"/>
          <w:lang w:eastAsia="ru-RU"/>
        </w:rPr>
      </w:pPr>
    </w:p>
    <w:p w:rsidR="00DF390C" w:rsidRPr="00F61B57" w:rsidRDefault="00DF390C" w:rsidP="00DF390C">
      <w:pPr>
        <w:spacing w:line="354" w:lineRule="auto"/>
        <w:ind w:left="260" w:firstLine="300"/>
        <w:jc w:val="both"/>
        <w:rPr>
          <w:rFonts w:eastAsiaTheme="minorEastAsia"/>
          <w:sz w:val="20"/>
          <w:szCs w:val="20"/>
          <w:lang w:eastAsia="ru-RU"/>
        </w:rPr>
      </w:pPr>
    </w:p>
    <w:p w:rsidR="00F61B57" w:rsidRPr="00F61B57" w:rsidRDefault="00F61B57" w:rsidP="00F61B57">
      <w:pPr>
        <w:numPr>
          <w:ilvl w:val="0"/>
          <w:numId w:val="19"/>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lastRenderedPageBreak/>
        <w:t>Манная каша</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ind w:left="260" w:firstLine="300"/>
        <w:rPr>
          <w:rFonts w:eastAsiaTheme="minorEastAsia"/>
          <w:sz w:val="20"/>
          <w:szCs w:val="20"/>
          <w:lang w:eastAsia="ru-RU"/>
        </w:rPr>
      </w:pPr>
      <w:r w:rsidRPr="00F61B57">
        <w:rPr>
          <w:rFonts w:ascii="Times New Roman" w:eastAsia="Times New Roman" w:hAnsi="Times New Roman" w:cs="Times New Roman"/>
          <w:sz w:val="24"/>
          <w:szCs w:val="24"/>
          <w:lang w:eastAsia="ru-RU"/>
        </w:rPr>
        <w:t>Манная крупа – это пшеничная мука строго определенного помола, которую готовят из твердых сортов пшеницы. Нам при ее варке придется соблюдать точные пропорции.</w:t>
      </w:r>
    </w:p>
    <w:p w:rsidR="00F61B57" w:rsidRPr="00F61B57" w:rsidRDefault="00F61B57" w:rsidP="00F61B57">
      <w:pPr>
        <w:spacing w:line="357" w:lineRule="auto"/>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На 0,5 л молока – 2/3 стакана манки. Когда молоко закипит, всыпают через сито крупу и варят не больше 2 минут, энергично помешивая. Затем огонь гасят, кашу закрывают плотно крышкой и оставляют на четверть часа, чтобы крупа полностью разбухла. Вот после этой процедуры можно улучшать вашу кашу всячески, на любой вкус – добавлять масло, варенье и даже грибную подливу.</w:t>
      </w:r>
    </w:p>
    <w:p w:rsidR="00F61B57" w:rsidRPr="00F61B57" w:rsidRDefault="00F61B57" w:rsidP="00DF390C">
      <w:pPr>
        <w:spacing w:line="8" w:lineRule="exact"/>
        <w:rPr>
          <w:rFonts w:eastAsiaTheme="minorEastAsia"/>
          <w:sz w:val="20"/>
          <w:szCs w:val="20"/>
          <w:lang w:eastAsia="ru-RU"/>
        </w:rPr>
      </w:pPr>
    </w:p>
    <w:p w:rsidR="00F61B57" w:rsidRPr="00F61B57" w:rsidRDefault="00F61B57" w:rsidP="00F61B57">
      <w:pPr>
        <w:numPr>
          <w:ilvl w:val="0"/>
          <w:numId w:val="20"/>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t>Гречневая каша</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spacing w:line="358"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Она тоже требует абсолютной технологической дисциплины. А именно: соотношение крупы и воды должно быть 1</w:t>
      </w:r>
      <w:proofErr w:type="gramStart"/>
      <w:r w:rsidRPr="00F61B57">
        <w:rPr>
          <w:rFonts w:ascii="Times New Roman" w:eastAsia="Times New Roman" w:hAnsi="Times New Roman" w:cs="Times New Roman"/>
          <w:sz w:val="24"/>
          <w:szCs w:val="24"/>
          <w:lang w:eastAsia="ru-RU"/>
        </w:rPr>
        <w:t xml:space="preserve"> :</w:t>
      </w:r>
      <w:proofErr w:type="gramEnd"/>
      <w:r w:rsidRPr="00F61B57">
        <w:rPr>
          <w:rFonts w:ascii="Times New Roman" w:eastAsia="Times New Roman" w:hAnsi="Times New Roman" w:cs="Times New Roman"/>
          <w:sz w:val="24"/>
          <w:szCs w:val="24"/>
          <w:lang w:eastAsia="ru-RU"/>
        </w:rPr>
        <w:t xml:space="preserve"> 2. И ни граммом больше. Например, если у вас есть стакан гречневой крупы, требуется залить ее в кастрюле двумя стаканами воды. Такую кашу варят в кастрюле с толстым дном и плотной крышкой. Пусть вода с крупой покипит бурно 5 минут, потом огонь убавляют, добиваясь умеренного кипения, а в конце варки – совсем слабого. При этом не надо слишком часто приоткрывать крышку и заглядывать в кастрюлю, этим вы только помешаете каше довариться, как следует.</w:t>
      </w:r>
    </w:p>
    <w:p w:rsidR="00F61B57" w:rsidRPr="00F61B57" w:rsidRDefault="00F61B57" w:rsidP="00F61B57">
      <w:pPr>
        <w:spacing w:line="6" w:lineRule="exact"/>
        <w:rPr>
          <w:rFonts w:eastAsiaTheme="minorEastAsia"/>
          <w:sz w:val="20"/>
          <w:szCs w:val="20"/>
          <w:lang w:eastAsia="ru-RU"/>
        </w:rPr>
      </w:pPr>
    </w:p>
    <w:p w:rsidR="00F61B57" w:rsidRPr="00F61B57" w:rsidRDefault="00F61B57" w:rsidP="00F61B57">
      <w:pPr>
        <w:numPr>
          <w:ilvl w:val="0"/>
          <w:numId w:val="21"/>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t>Рисовая каша</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spacing w:line="358"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По части варки риса в тех странах, где он заменяет хлеб – Японии, Китае, Вьетнаме, Корее, – повара достигли большого совершенства. И, к сожалению, этот богатейший опыт слабо проникает к нам, иначе, чем можно объяснить, что на рис, отваренный в наших столовых, горько смотреть... Нам с вами лучше всего взять на вооружение достаточно простой и надежный способ варки риса. Вот он: На 200 г риса – 300 г кипятка. Время варки – 12 минут. Рис засыпают в кипяток, закрывают кастрюльку крышкой (лучше с гнетом, чтоб не соскочила под давлением пара), 3 минуты варят на сильном огне, затем 7</w:t>
      </w:r>
    </w:p>
    <w:p w:rsidR="00F61B57" w:rsidRPr="00F61B57" w:rsidRDefault="00F61B57" w:rsidP="00F61B57">
      <w:pPr>
        <w:spacing w:line="356" w:lineRule="auto"/>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на умеренном и 2 – на слабом. После этого, погасив огонь, еще на 12 минут нужно оставить кастрюльку закрытой. И в результате – истинная рисовая каша, которую «маслом не испортишь», которая готова служить дополнением к мясу, овощам и быть основой для фарша.</w:t>
      </w:r>
    </w:p>
    <w:p w:rsidR="00F61B57" w:rsidRPr="00F61B57" w:rsidRDefault="00F61B57" w:rsidP="00F61B57">
      <w:pPr>
        <w:spacing w:line="9" w:lineRule="exact"/>
        <w:rPr>
          <w:rFonts w:eastAsiaTheme="minorEastAsia"/>
          <w:sz w:val="20"/>
          <w:szCs w:val="20"/>
          <w:lang w:eastAsia="ru-RU"/>
        </w:rPr>
      </w:pPr>
    </w:p>
    <w:p w:rsidR="00F61B57" w:rsidRPr="00F61B57" w:rsidRDefault="00F61B57" w:rsidP="00F61B57">
      <w:pPr>
        <w:numPr>
          <w:ilvl w:val="0"/>
          <w:numId w:val="22"/>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t>Перловая каша рассыпчатая</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spacing w:line="357" w:lineRule="auto"/>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На 300–400 г перловой крупы – 30–40 г жира, воды в 2 раза больше объема крупы, соль. Отмеренную крупу промываем, отцеживаем. Кипятим воду, добавляем жир, засыпаем крупу, солим и, помешивая, варим на небольшом огне. Когда вода впитается, доводим </w:t>
      </w:r>
      <w:r w:rsidRPr="00F61B57">
        <w:rPr>
          <w:rFonts w:ascii="Times New Roman" w:eastAsia="Times New Roman" w:hAnsi="Times New Roman" w:cs="Times New Roman"/>
          <w:sz w:val="24"/>
          <w:szCs w:val="24"/>
          <w:lang w:eastAsia="ru-RU"/>
        </w:rPr>
        <w:lastRenderedPageBreak/>
        <w:t>кашу до готовности на «водяной бане». После того, как каша станет мягкой, вынимаем ее, раскладываем на блюдо и подаем с грибным соусом.</w:t>
      </w:r>
    </w:p>
    <w:p w:rsidR="00F61B57" w:rsidRPr="00F61B57" w:rsidRDefault="00F61B57" w:rsidP="00F61B57">
      <w:pPr>
        <w:spacing w:line="8" w:lineRule="exact"/>
        <w:rPr>
          <w:rFonts w:eastAsiaTheme="minorEastAsia"/>
          <w:sz w:val="20"/>
          <w:szCs w:val="20"/>
          <w:lang w:eastAsia="ru-RU"/>
        </w:rPr>
      </w:pPr>
    </w:p>
    <w:p w:rsidR="00F61B57" w:rsidRPr="00F61B57" w:rsidRDefault="00F61B57" w:rsidP="00F61B57">
      <w:pPr>
        <w:numPr>
          <w:ilvl w:val="0"/>
          <w:numId w:val="23"/>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t>Ячневая каша рассыпчатая</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spacing w:line="354"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На 300 г ячневой крупы – 30 г жира, воды в 3 раза больше объема крупы, соль. Ячневую кашу варим так же, как и перловую. Подаем ее к столу с луком, подходящим соусом к тушеному мясу. Хороша ячневая каша для приготовления голубцов.</w:t>
      </w:r>
    </w:p>
    <w:p w:rsidR="00F61B57" w:rsidRPr="00F61B57" w:rsidRDefault="00F61B57" w:rsidP="00F61B57">
      <w:pPr>
        <w:rPr>
          <w:rFonts w:eastAsiaTheme="minorEastAsia"/>
          <w:lang w:eastAsia="ru-RU"/>
        </w:rPr>
        <w:sectPr w:rsidR="00F61B57" w:rsidRPr="00F61B57">
          <w:pgSz w:w="11900" w:h="16838"/>
          <w:pgMar w:top="1141" w:right="846" w:bottom="146" w:left="1440" w:header="0" w:footer="0" w:gutter="0"/>
          <w:cols w:space="720" w:equalWidth="0">
            <w:col w:w="9620"/>
          </w:cols>
        </w:sectPr>
      </w:pPr>
    </w:p>
    <w:p w:rsidR="00F61B57" w:rsidRPr="00F61B57" w:rsidRDefault="00F61B57" w:rsidP="00F61B57">
      <w:pPr>
        <w:spacing w:line="219" w:lineRule="exact"/>
        <w:rPr>
          <w:rFonts w:eastAsiaTheme="minorEastAsia"/>
          <w:sz w:val="20"/>
          <w:szCs w:val="20"/>
          <w:lang w:eastAsia="ru-RU"/>
        </w:rPr>
      </w:pPr>
    </w:p>
    <w:p w:rsidR="00F61B57" w:rsidRPr="00F61B57" w:rsidRDefault="00F61B57" w:rsidP="00F61B57">
      <w:pPr>
        <w:numPr>
          <w:ilvl w:val="0"/>
          <w:numId w:val="24"/>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b/>
          <w:bCs/>
          <w:i/>
          <w:iCs/>
          <w:sz w:val="24"/>
          <w:szCs w:val="24"/>
          <w:lang w:eastAsia="ru-RU"/>
        </w:rPr>
        <w:t>Пшенная каша рассыпчатая</w:t>
      </w:r>
    </w:p>
    <w:p w:rsidR="00F61B57" w:rsidRPr="00F61B57" w:rsidRDefault="00F61B57" w:rsidP="00F61B57">
      <w:pPr>
        <w:spacing w:line="147" w:lineRule="exact"/>
        <w:rPr>
          <w:rFonts w:eastAsiaTheme="minorEastAsia"/>
          <w:sz w:val="20"/>
          <w:szCs w:val="20"/>
          <w:lang w:eastAsia="ru-RU"/>
        </w:rPr>
      </w:pPr>
    </w:p>
    <w:p w:rsidR="00F61B57" w:rsidRPr="00F61B57" w:rsidRDefault="00F61B57" w:rsidP="00F61B57">
      <w:pPr>
        <w:spacing w:line="349" w:lineRule="auto"/>
        <w:ind w:left="260" w:firstLine="30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На 300–400 г крупы – 30–40 г жира, воды в 2 раза больше объема крупы, соль. Варим пшенную кашу, как перловую. Подаем со сливочным маслом, творогом или</w:t>
      </w:r>
      <w:r>
        <w:rPr>
          <w:rFonts w:eastAsiaTheme="minorEastAsia"/>
          <w:sz w:val="20"/>
          <w:szCs w:val="20"/>
          <w:lang w:eastAsia="ru-RU"/>
        </w:rPr>
        <w:t xml:space="preserve">    </w:t>
      </w:r>
      <w:r w:rsidRPr="00F61B57">
        <w:rPr>
          <w:rFonts w:ascii="Times New Roman" w:eastAsia="Times New Roman" w:hAnsi="Times New Roman" w:cs="Times New Roman"/>
          <w:sz w:val="24"/>
          <w:szCs w:val="24"/>
          <w:lang w:eastAsia="ru-RU"/>
        </w:rPr>
        <w:t>овечьим</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сыром,</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либо</w:t>
      </w:r>
      <w:r w:rsidRPr="00F61B57">
        <w:rPr>
          <w:rFonts w:eastAsiaTheme="minorEastAsia"/>
          <w:sz w:val="20"/>
          <w:szCs w:val="20"/>
          <w:lang w:eastAsia="ru-RU"/>
        </w:rPr>
        <w:tab/>
      </w:r>
      <w:proofErr w:type="gramStart"/>
      <w:r w:rsidRPr="00F61B57">
        <w:rPr>
          <w:rFonts w:ascii="Times New Roman" w:eastAsia="Times New Roman" w:hAnsi="Times New Roman" w:cs="Times New Roman"/>
          <w:sz w:val="24"/>
          <w:szCs w:val="24"/>
          <w:lang w:eastAsia="ru-RU"/>
        </w:rPr>
        <w:t>мелко</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рубленым</w:t>
      </w:r>
      <w:proofErr w:type="gramEnd"/>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укропом</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в</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томатном</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соусе.</w:t>
      </w:r>
    </w:p>
    <w:p w:rsidR="00F61B57" w:rsidRPr="00F61B57" w:rsidRDefault="00F61B57" w:rsidP="00F61B57">
      <w:pPr>
        <w:spacing w:line="349" w:lineRule="auto"/>
        <w:ind w:right="-259"/>
        <w:jc w:val="center"/>
        <w:rPr>
          <w:rFonts w:eastAsiaTheme="minorEastAsia"/>
          <w:sz w:val="20"/>
          <w:szCs w:val="20"/>
          <w:lang w:eastAsia="ru-RU"/>
        </w:rPr>
      </w:pPr>
      <w:r w:rsidRPr="00F61B57">
        <w:rPr>
          <w:rFonts w:ascii="Times New Roman" w:eastAsia="Times New Roman" w:hAnsi="Times New Roman" w:cs="Times New Roman"/>
          <w:sz w:val="24"/>
          <w:szCs w:val="24"/>
          <w:lang w:eastAsia="ru-RU"/>
        </w:rPr>
        <w:t>Пусть же удача сопутствует вам в благородном и почитаемом людьми деле – домашней готовке разнообразных каш. В добрый час!</w:t>
      </w: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(Материал взят их журнала «Азбука вашего здоровья», № 3 от 2009г.)</w:t>
      </w:r>
    </w:p>
    <w:p w:rsidR="00F61B57" w:rsidRDefault="00F61B57" w:rsidP="00F61B57">
      <w:pPr>
        <w:rPr>
          <w:rFonts w:eastAsiaTheme="minorEastAsia"/>
          <w:lang w:eastAsia="ru-RU"/>
        </w:rPr>
      </w:pPr>
    </w:p>
    <w:p w:rsidR="00F61B57" w:rsidRDefault="00DF390C" w:rsidP="00F61B57">
      <w:pPr>
        <w:rPr>
          <w:rFonts w:eastAsiaTheme="minorEastAsia"/>
          <w:lang w:eastAsia="ru-RU"/>
        </w:rPr>
      </w:pPr>
      <w:r>
        <w:rPr>
          <w:noProof/>
          <w:sz w:val="20"/>
          <w:szCs w:val="20"/>
          <w:lang w:eastAsia="ru-RU"/>
        </w:rPr>
        <w:drawing>
          <wp:anchor distT="0" distB="0" distL="114300" distR="114300" simplePos="0" relativeHeight="251709440" behindDoc="1" locked="0" layoutInCell="0" allowOverlap="1">
            <wp:simplePos x="0" y="0"/>
            <wp:positionH relativeFrom="column">
              <wp:posOffset>1533525</wp:posOffset>
            </wp:positionH>
            <wp:positionV relativeFrom="paragraph">
              <wp:posOffset>829945</wp:posOffset>
            </wp:positionV>
            <wp:extent cx="2457450" cy="269557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blip>
                    <a:srcRect/>
                    <a:stretch>
                      <a:fillRect/>
                    </a:stretch>
                  </pic:blipFill>
                  <pic:spPr bwMode="auto">
                    <a:xfrm>
                      <a:off x="0" y="0"/>
                      <a:ext cx="2459187" cy="2697480"/>
                    </a:xfrm>
                    <a:prstGeom prst="rect">
                      <a:avLst/>
                    </a:prstGeom>
                    <a:noFill/>
                  </pic:spPr>
                </pic:pic>
              </a:graphicData>
            </a:graphic>
          </wp:anchor>
        </w:drawing>
      </w:r>
    </w:p>
    <w:p w:rsidR="00F61B57" w:rsidRPr="00F61B57" w:rsidRDefault="00F61B57" w:rsidP="00F61B57">
      <w:pPr>
        <w:rPr>
          <w:rFonts w:eastAsiaTheme="minorEastAsia"/>
          <w:sz w:val="20"/>
          <w:szCs w:val="20"/>
          <w:lang w:eastAsia="ru-RU"/>
        </w:rPr>
        <w:sectPr w:rsidR="00F61B57" w:rsidRPr="00F61B57">
          <w:type w:val="continuous"/>
          <w:pgSz w:w="11900" w:h="16838"/>
          <w:pgMar w:top="1141" w:right="846" w:bottom="146" w:left="1440" w:header="0" w:footer="0" w:gutter="0"/>
          <w:cols w:space="720" w:equalWidth="0">
            <w:col w:w="9620"/>
          </w:cols>
        </w:sectPr>
      </w:pPr>
    </w:p>
    <w:p w:rsidR="00F61B57" w:rsidRPr="00F61B57" w:rsidRDefault="00F61B57" w:rsidP="00F61B57">
      <w:pPr>
        <w:spacing w:line="105" w:lineRule="exact"/>
        <w:rPr>
          <w:rFonts w:eastAsiaTheme="minorEastAsia"/>
          <w:sz w:val="20"/>
          <w:szCs w:val="20"/>
          <w:lang w:eastAsia="ru-RU"/>
        </w:rPr>
      </w:pPr>
    </w:p>
    <w:p w:rsidR="00F61B57" w:rsidRDefault="00F61B57" w:rsidP="00F61B57">
      <w:pPr>
        <w:rPr>
          <w:rFonts w:eastAsiaTheme="minorEastAsia"/>
          <w:lang w:eastAsia="ru-RU"/>
        </w:rPr>
      </w:pPr>
    </w:p>
    <w:p w:rsidR="00F61B57" w:rsidRPr="00F61B57" w:rsidRDefault="00F61B57" w:rsidP="00F61B57">
      <w:pPr>
        <w:rPr>
          <w:rFonts w:eastAsiaTheme="minorEastAsia"/>
          <w:lang w:eastAsia="ru-RU"/>
        </w:rPr>
      </w:pPr>
    </w:p>
    <w:p w:rsidR="00F61B57" w:rsidRPr="00F61B57" w:rsidRDefault="00F61B57" w:rsidP="00F61B57">
      <w:pPr>
        <w:rPr>
          <w:rFonts w:eastAsiaTheme="minorEastAsia"/>
          <w:lang w:eastAsia="ru-RU"/>
        </w:rPr>
      </w:pPr>
    </w:p>
    <w:p w:rsidR="00F61B57" w:rsidRPr="00F61B57" w:rsidRDefault="00F61B57" w:rsidP="00F61B57">
      <w:pPr>
        <w:rPr>
          <w:rFonts w:eastAsiaTheme="minorEastAsia"/>
          <w:lang w:eastAsia="ru-RU"/>
        </w:rPr>
      </w:pPr>
    </w:p>
    <w:p w:rsidR="00F61B57" w:rsidRPr="00F61B57" w:rsidRDefault="00F61B57" w:rsidP="00F61B57">
      <w:pPr>
        <w:rPr>
          <w:rFonts w:eastAsiaTheme="minorEastAsia"/>
          <w:lang w:eastAsia="ru-RU"/>
        </w:rPr>
      </w:pPr>
    </w:p>
    <w:p w:rsidR="00F61B57" w:rsidRPr="00F61B57" w:rsidRDefault="00F61B57" w:rsidP="00F61B57">
      <w:pPr>
        <w:spacing w:line="365" w:lineRule="auto"/>
        <w:ind w:right="-259"/>
        <w:jc w:val="center"/>
        <w:rPr>
          <w:rFonts w:eastAsiaTheme="minorEastAsia"/>
          <w:sz w:val="20"/>
          <w:szCs w:val="20"/>
          <w:lang w:eastAsia="ru-RU"/>
        </w:rPr>
      </w:pPr>
      <w:r w:rsidRPr="00F61B57">
        <w:rPr>
          <w:rFonts w:ascii="Times New Roman" w:eastAsia="Times New Roman" w:hAnsi="Times New Roman" w:cs="Times New Roman"/>
          <w:b/>
          <w:bCs/>
          <w:i/>
          <w:iCs/>
          <w:sz w:val="39"/>
          <w:szCs w:val="39"/>
          <w:lang w:eastAsia="ru-RU"/>
        </w:rPr>
        <w:t>ИНФОРМАЦИОННО – МЕТОДИЧЕСКИЙ МАТЕРИАЛ ДЛЯ ПЕДАГОГОВ</w:t>
      </w:r>
    </w:p>
    <w:p w:rsidR="00F61B57" w:rsidRPr="00F61B57" w:rsidRDefault="00F61B57" w:rsidP="00F61B57">
      <w:pPr>
        <w:spacing w:line="2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2C43D8" w:rsidP="00F61B57">
      <w:pPr>
        <w:spacing w:line="200" w:lineRule="exact"/>
        <w:rPr>
          <w:rFonts w:eastAsiaTheme="minorEastAsia"/>
          <w:sz w:val="20"/>
          <w:szCs w:val="20"/>
          <w:lang w:eastAsia="ru-RU"/>
        </w:rPr>
      </w:pPr>
      <w:r>
        <w:rPr>
          <w:rFonts w:eastAsiaTheme="minorEastAsia"/>
          <w:noProof/>
          <w:sz w:val="20"/>
          <w:szCs w:val="20"/>
          <w:lang w:eastAsia="ru-RU"/>
        </w:rPr>
        <w:drawing>
          <wp:anchor distT="0" distB="0" distL="114300" distR="114300" simplePos="0" relativeHeight="251711488" behindDoc="1" locked="0" layoutInCell="0" allowOverlap="1">
            <wp:simplePos x="0" y="0"/>
            <wp:positionH relativeFrom="column">
              <wp:posOffset>2105024</wp:posOffset>
            </wp:positionH>
            <wp:positionV relativeFrom="paragraph">
              <wp:posOffset>143510</wp:posOffset>
            </wp:positionV>
            <wp:extent cx="2790825" cy="2682875"/>
            <wp:effectExtent l="19050" t="0" r="9525" b="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blip>
                    <a:srcRect/>
                    <a:stretch>
                      <a:fillRect/>
                    </a:stretch>
                  </pic:blipFill>
                  <pic:spPr bwMode="auto">
                    <a:xfrm>
                      <a:off x="0" y="0"/>
                      <a:ext cx="2790825" cy="2682875"/>
                    </a:xfrm>
                    <a:prstGeom prst="rect">
                      <a:avLst/>
                    </a:prstGeom>
                    <a:noFill/>
                  </pic:spPr>
                </pic:pic>
              </a:graphicData>
            </a:graphic>
          </wp:anchor>
        </w:drawing>
      </w: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jc w:val="center"/>
        <w:rPr>
          <w:rFonts w:eastAsiaTheme="minorEastAsia"/>
          <w:lang w:eastAsia="ru-RU"/>
        </w:rPr>
      </w:pPr>
    </w:p>
    <w:p w:rsidR="00F61B57" w:rsidRDefault="00F61B57" w:rsidP="00F61B57">
      <w:pPr>
        <w:rPr>
          <w:rFonts w:eastAsiaTheme="minorEastAsia"/>
          <w:lang w:eastAsia="ru-RU"/>
        </w:rPr>
      </w:pPr>
    </w:p>
    <w:p w:rsidR="00F61B57" w:rsidRPr="00F61B57" w:rsidRDefault="00F61B57" w:rsidP="00F61B57">
      <w:pPr>
        <w:rPr>
          <w:rFonts w:eastAsiaTheme="minorEastAsia"/>
          <w:lang w:eastAsia="ru-RU"/>
        </w:rPr>
        <w:sectPr w:rsidR="00F61B57" w:rsidRPr="00F61B57">
          <w:pgSz w:w="11900" w:h="16838"/>
          <w:pgMar w:top="1131" w:right="846" w:bottom="146" w:left="1440" w:header="0" w:footer="0" w:gutter="0"/>
          <w:cols w:space="720" w:equalWidth="0">
            <w:col w:w="9620"/>
          </w:cols>
        </w:sectPr>
      </w:pPr>
    </w:p>
    <w:p w:rsidR="00F61B57" w:rsidRPr="00F61B57" w:rsidRDefault="00F61B57" w:rsidP="00F61B57">
      <w:pPr>
        <w:ind w:right="-259"/>
        <w:jc w:val="center"/>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lastRenderedPageBreak/>
        <w:t>ДИДАКТИЧЕСКИЕ ИГРЫ</w:t>
      </w:r>
    </w:p>
    <w:p w:rsidR="00F61B57" w:rsidRPr="00F61B57" w:rsidRDefault="00F61B57" w:rsidP="00F61B57">
      <w:pPr>
        <w:numPr>
          <w:ilvl w:val="0"/>
          <w:numId w:val="25"/>
        </w:numPr>
        <w:tabs>
          <w:tab w:val="left" w:pos="980"/>
        </w:tabs>
        <w:spacing w:after="0" w:line="240" w:lineRule="auto"/>
        <w:rPr>
          <w:rFonts w:eastAsia="Times New Roman"/>
          <w:b/>
          <w:bCs/>
          <w:sz w:val="24"/>
          <w:szCs w:val="24"/>
          <w:lang w:eastAsia="ru-RU"/>
        </w:rPr>
      </w:pPr>
      <w:r w:rsidRPr="00F61B57">
        <w:rPr>
          <w:rFonts w:ascii="Times New Roman" w:eastAsia="Times New Roman" w:hAnsi="Times New Roman" w:cs="Times New Roman"/>
          <w:b/>
          <w:bCs/>
          <w:sz w:val="24"/>
          <w:szCs w:val="24"/>
          <w:lang w:eastAsia="ru-RU"/>
        </w:rPr>
        <w:t>Витаминный бильярд</w:t>
      </w:r>
    </w:p>
    <w:p w:rsidR="00F61B57" w:rsidRPr="00F61B57" w:rsidRDefault="00F61B57" w:rsidP="00F61B57">
      <w:pPr>
        <w:spacing w:line="148" w:lineRule="exact"/>
        <w:jc w:val="both"/>
        <w:rPr>
          <w:rFonts w:eastAsiaTheme="minorEastAsia"/>
          <w:sz w:val="20"/>
          <w:szCs w:val="20"/>
          <w:lang w:eastAsia="ru-RU"/>
        </w:rPr>
      </w:pPr>
    </w:p>
    <w:p w:rsidR="00F61B57" w:rsidRPr="00F61B57" w:rsidRDefault="00F61B57" w:rsidP="00F61B57">
      <w:pPr>
        <w:spacing w:after="0" w:line="349" w:lineRule="auto"/>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учить заботиться о своем здоровье.</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Познакомить с витаминной ценностью</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продуктов, с действием витаминов на организм.</w:t>
      </w:r>
    </w:p>
    <w:p w:rsidR="00F61B57" w:rsidRPr="00F61B57" w:rsidRDefault="00F61B57" w:rsidP="00F61B57">
      <w:pPr>
        <w:spacing w:line="26" w:lineRule="exact"/>
        <w:jc w:val="both"/>
        <w:rPr>
          <w:rFonts w:eastAsiaTheme="minorEastAsia"/>
          <w:sz w:val="20"/>
          <w:szCs w:val="20"/>
          <w:lang w:eastAsia="ru-RU"/>
        </w:rPr>
      </w:pPr>
    </w:p>
    <w:p w:rsidR="00F61B57" w:rsidRPr="00F61B57" w:rsidRDefault="00F61B57" w:rsidP="00F61B57">
      <w:pPr>
        <w:spacing w:line="354"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игровое поле – «бильярд» с дидактическими картинками овощей, фруктов, как заменитель витаминов положены шарики с буквами. Лопаточки для передвижения шариков.</w:t>
      </w:r>
    </w:p>
    <w:p w:rsidR="00F61B57" w:rsidRPr="00F61B57" w:rsidRDefault="00F61B57" w:rsidP="00F61B57">
      <w:pPr>
        <w:spacing w:line="9" w:lineRule="exact"/>
        <w:jc w:val="both"/>
        <w:rPr>
          <w:rFonts w:eastAsiaTheme="minorEastAsia"/>
          <w:sz w:val="20"/>
          <w:szCs w:val="20"/>
          <w:lang w:eastAsia="ru-RU"/>
        </w:rPr>
      </w:pPr>
    </w:p>
    <w:p w:rsidR="00F61B57" w:rsidRPr="00F61B57" w:rsidRDefault="00F61B57" w:rsidP="00F61B57">
      <w:pPr>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 прием:</w:t>
      </w:r>
      <w:r w:rsidRPr="00F61B57">
        <w:rPr>
          <w:rFonts w:ascii="Times New Roman" w:eastAsia="Times New Roman" w:hAnsi="Times New Roman" w:cs="Times New Roman"/>
          <w:sz w:val="24"/>
          <w:szCs w:val="24"/>
          <w:lang w:eastAsia="ru-RU"/>
        </w:rPr>
        <w:t xml:space="preserve"> рассказ о продукте, на который попал шарик-витамин.</w:t>
      </w:r>
    </w:p>
    <w:p w:rsidR="00F61B57" w:rsidRPr="00F61B57" w:rsidRDefault="00F61B57" w:rsidP="00F61B57">
      <w:pPr>
        <w:spacing w:line="354" w:lineRule="exact"/>
        <w:jc w:val="both"/>
        <w:rPr>
          <w:rFonts w:eastAsiaTheme="minorEastAsia"/>
          <w:sz w:val="20"/>
          <w:szCs w:val="20"/>
          <w:lang w:eastAsia="ru-RU"/>
        </w:rPr>
      </w:pPr>
    </w:p>
    <w:p w:rsidR="00F61B57" w:rsidRPr="008424D8" w:rsidRDefault="00F61B57" w:rsidP="008424D8">
      <w:pPr>
        <w:pStyle w:val="aa"/>
        <w:numPr>
          <w:ilvl w:val="0"/>
          <w:numId w:val="25"/>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Поварята</w:t>
      </w:r>
    </w:p>
    <w:p w:rsidR="00F61B57" w:rsidRPr="00F61B57" w:rsidRDefault="00F61B57" w:rsidP="00F61B57">
      <w:pPr>
        <w:spacing w:line="136" w:lineRule="exact"/>
        <w:jc w:val="both"/>
        <w:rPr>
          <w:rFonts w:eastAsiaTheme="minorEastAsia"/>
          <w:sz w:val="20"/>
          <w:szCs w:val="20"/>
          <w:lang w:eastAsia="ru-RU"/>
        </w:rPr>
      </w:pPr>
    </w:p>
    <w:p w:rsidR="00F61B57" w:rsidRPr="00F61B57" w:rsidRDefault="00F61B57" w:rsidP="00F61B57">
      <w:pPr>
        <w:spacing w:line="240" w:lineRule="auto"/>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дать знания о компонентах входящих в состав блюд для завтрака,</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обеда,</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ужина.</w:t>
      </w:r>
    </w:p>
    <w:p w:rsidR="00F61B57" w:rsidRDefault="00F61B57" w:rsidP="00F61B57">
      <w:pPr>
        <w:tabs>
          <w:tab w:val="left" w:pos="9614"/>
        </w:tabs>
        <w:spacing w:line="240" w:lineRule="auto"/>
        <w:ind w:left="260" w:right="-25"/>
        <w:jc w:val="both"/>
        <w:rPr>
          <w:rFonts w:ascii="Times New Roman" w:eastAsia="Times New Roman" w:hAnsi="Times New Roman" w:cs="Times New Roman"/>
          <w:sz w:val="23"/>
          <w:szCs w:val="23"/>
          <w:lang w:eastAsia="ru-RU"/>
        </w:rPr>
      </w:pPr>
      <w:r w:rsidRPr="00F61B57">
        <w:rPr>
          <w:rFonts w:ascii="Times New Roman" w:eastAsia="Times New Roman" w:hAnsi="Times New Roman" w:cs="Times New Roman"/>
          <w:sz w:val="23"/>
          <w:szCs w:val="23"/>
          <w:lang w:eastAsia="ru-RU"/>
        </w:rPr>
        <w:t xml:space="preserve">Учить делать выводы о витаминной ценности составленного блюда. </w:t>
      </w:r>
    </w:p>
    <w:p w:rsidR="00F61B57" w:rsidRPr="00F61B57" w:rsidRDefault="00F61B57" w:rsidP="00F61B57">
      <w:pPr>
        <w:tabs>
          <w:tab w:val="left" w:pos="9614"/>
        </w:tabs>
        <w:spacing w:line="375" w:lineRule="auto"/>
        <w:ind w:left="260" w:right="-25"/>
        <w:jc w:val="both"/>
        <w:rPr>
          <w:rFonts w:eastAsiaTheme="minorEastAsia"/>
          <w:sz w:val="20"/>
          <w:szCs w:val="20"/>
          <w:lang w:eastAsia="ru-RU"/>
        </w:rPr>
      </w:pPr>
      <w:r w:rsidRPr="00F61B57">
        <w:rPr>
          <w:rFonts w:ascii="Times New Roman" w:eastAsia="Times New Roman" w:hAnsi="Times New Roman" w:cs="Times New Roman"/>
          <w:b/>
          <w:sz w:val="23"/>
          <w:szCs w:val="23"/>
          <w:lang w:eastAsia="ru-RU"/>
        </w:rPr>
        <w:t>Описание игры:</w:t>
      </w:r>
      <w:r w:rsidRPr="00F61B57">
        <w:rPr>
          <w:rFonts w:ascii="Times New Roman" w:eastAsia="Times New Roman" w:hAnsi="Times New Roman" w:cs="Times New Roman"/>
          <w:sz w:val="23"/>
          <w:szCs w:val="23"/>
          <w:lang w:eastAsia="ru-RU"/>
        </w:rPr>
        <w:t xml:space="preserve"> наборное полотно с </w:t>
      </w:r>
      <w:r>
        <w:rPr>
          <w:rFonts w:ascii="Times New Roman" w:eastAsia="Times New Roman" w:hAnsi="Times New Roman" w:cs="Times New Roman"/>
          <w:sz w:val="23"/>
          <w:szCs w:val="23"/>
          <w:lang w:eastAsia="ru-RU"/>
        </w:rPr>
        <w:t xml:space="preserve">комплектами предметных картинок </w:t>
      </w:r>
      <w:r w:rsidRPr="00F61B57">
        <w:rPr>
          <w:rFonts w:ascii="Times New Roman" w:eastAsia="Times New Roman" w:hAnsi="Times New Roman" w:cs="Times New Roman"/>
          <w:sz w:val="23"/>
          <w:szCs w:val="23"/>
          <w:lang w:eastAsia="ru-RU"/>
        </w:rPr>
        <w:t>различных продуктов питания и посуды. Карточки с вариантами меню. Ведущий прием: игровая ситуация «Готовим завтрак, обед, ужин». Вариант «Приготовим обед для больного человека».</w:t>
      </w:r>
    </w:p>
    <w:p w:rsidR="00F61B57" w:rsidRPr="00F61B57" w:rsidRDefault="00F61B57" w:rsidP="00F61B57">
      <w:pPr>
        <w:numPr>
          <w:ilvl w:val="0"/>
          <w:numId w:val="27"/>
        </w:numPr>
        <w:tabs>
          <w:tab w:val="left" w:pos="980"/>
        </w:tabs>
        <w:spacing w:after="0" w:line="240" w:lineRule="auto"/>
        <w:ind w:left="980" w:hanging="358"/>
        <w:jc w:val="both"/>
        <w:rPr>
          <w:rFonts w:eastAsia="Times New Roman"/>
          <w:b/>
          <w:bCs/>
          <w:sz w:val="24"/>
          <w:szCs w:val="24"/>
          <w:lang w:eastAsia="ru-RU"/>
        </w:rPr>
      </w:pPr>
      <w:r w:rsidRPr="00F61B57">
        <w:rPr>
          <w:rFonts w:ascii="Times New Roman" w:eastAsia="Times New Roman" w:hAnsi="Times New Roman" w:cs="Times New Roman"/>
          <w:b/>
          <w:bCs/>
          <w:sz w:val="24"/>
          <w:szCs w:val="24"/>
          <w:lang w:eastAsia="ru-RU"/>
        </w:rPr>
        <w:t>Где растет каша</w:t>
      </w:r>
    </w:p>
    <w:p w:rsidR="00F61B57" w:rsidRPr="00F61B57" w:rsidRDefault="00F61B57" w:rsidP="00F61B57">
      <w:pPr>
        <w:spacing w:line="148" w:lineRule="exact"/>
        <w:jc w:val="both"/>
        <w:rPr>
          <w:rFonts w:eastAsiaTheme="minorEastAsia"/>
          <w:sz w:val="20"/>
          <w:szCs w:val="20"/>
          <w:lang w:eastAsia="ru-RU"/>
        </w:rPr>
      </w:pPr>
    </w:p>
    <w:p w:rsidR="00F61B57" w:rsidRPr="00F61B57" w:rsidRDefault="00F61B57" w:rsidP="00F61B57">
      <w:pPr>
        <w:spacing w:line="349" w:lineRule="auto"/>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дать знания о происхождении продуктов питания</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(крупа,</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мука).</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О пользе их для</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организма, о блюдах, в состав которых они входят.</w:t>
      </w:r>
    </w:p>
    <w:p w:rsidR="00F61B57" w:rsidRPr="00F61B57" w:rsidRDefault="00F61B57" w:rsidP="00F61B57">
      <w:pPr>
        <w:spacing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пробирки и прозрачные полиэтиленовые кармашки с разными видами круп, иллюстрации растений соответствующие видам круп.</w:t>
      </w:r>
    </w:p>
    <w:p w:rsidR="00F61B57" w:rsidRPr="00F61B57" w:rsidRDefault="00F61B57" w:rsidP="00F61B57">
      <w:pPr>
        <w:tabs>
          <w:tab w:val="left" w:pos="1360"/>
          <w:tab w:val="left" w:pos="2220"/>
          <w:tab w:val="left" w:pos="3560"/>
          <w:tab w:val="left" w:pos="4280"/>
          <w:tab w:val="left" w:pos="5360"/>
          <w:tab w:val="left" w:pos="6480"/>
          <w:tab w:val="left" w:pos="7040"/>
          <w:tab w:val="left" w:pos="7880"/>
          <w:tab w:val="left" w:pos="8540"/>
        </w:tabs>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w:t>
      </w:r>
      <w:r w:rsidRPr="00F61B57">
        <w:rPr>
          <w:rFonts w:ascii="Times New Roman" w:eastAsia="Times New Roman" w:hAnsi="Times New Roman" w:cs="Times New Roman"/>
          <w:b/>
          <w:sz w:val="24"/>
          <w:szCs w:val="24"/>
          <w:lang w:eastAsia="ru-RU"/>
        </w:rPr>
        <w:tab/>
        <w:t>прием:</w:t>
      </w:r>
      <w:r w:rsidRPr="00F61B57">
        <w:rPr>
          <w:rFonts w:ascii="Times New Roman" w:eastAsia="Times New Roman" w:hAnsi="Times New Roman" w:cs="Times New Roman"/>
          <w:sz w:val="24"/>
          <w:szCs w:val="24"/>
          <w:lang w:eastAsia="ru-RU"/>
        </w:rPr>
        <w:tab/>
        <w:t>определить</w:t>
      </w:r>
      <w:r w:rsidRPr="00F61B57">
        <w:rPr>
          <w:rFonts w:ascii="Times New Roman" w:eastAsia="Times New Roman" w:hAnsi="Times New Roman" w:cs="Times New Roman"/>
          <w:sz w:val="24"/>
          <w:szCs w:val="24"/>
          <w:lang w:eastAsia="ru-RU"/>
        </w:rPr>
        <w:tab/>
        <w:t>какое</w:t>
      </w:r>
      <w:r w:rsidRPr="00F61B57">
        <w:rPr>
          <w:rFonts w:ascii="Times New Roman" w:eastAsia="Times New Roman" w:hAnsi="Times New Roman" w:cs="Times New Roman"/>
          <w:sz w:val="24"/>
          <w:szCs w:val="24"/>
          <w:lang w:eastAsia="ru-RU"/>
        </w:rPr>
        <w:tab/>
        <w:t>растение</w:t>
      </w:r>
      <w:r w:rsidRPr="00F61B57">
        <w:rPr>
          <w:rFonts w:ascii="Times New Roman" w:eastAsia="Times New Roman" w:hAnsi="Times New Roman" w:cs="Times New Roman"/>
          <w:sz w:val="24"/>
          <w:szCs w:val="24"/>
          <w:lang w:eastAsia="ru-RU"/>
        </w:rPr>
        <w:tab/>
        <w:t>подарило</w:t>
      </w:r>
      <w:r w:rsidRPr="00F61B57">
        <w:rPr>
          <w:rFonts w:ascii="Times New Roman" w:eastAsia="Times New Roman" w:hAnsi="Times New Roman" w:cs="Times New Roman"/>
          <w:sz w:val="24"/>
          <w:szCs w:val="24"/>
          <w:lang w:eastAsia="ru-RU"/>
        </w:rPr>
        <w:tab/>
        <w:t>нам</w:t>
      </w:r>
      <w:r w:rsidRPr="00F61B57">
        <w:rPr>
          <w:rFonts w:ascii="Times New Roman" w:eastAsia="Times New Roman" w:hAnsi="Times New Roman" w:cs="Times New Roman"/>
          <w:sz w:val="24"/>
          <w:szCs w:val="24"/>
          <w:lang w:eastAsia="ru-RU"/>
        </w:rPr>
        <w:tab/>
        <w:t>гречку</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(рис,</w:t>
      </w:r>
      <w:r w:rsidRPr="00F61B57">
        <w:rPr>
          <w:rFonts w:eastAsiaTheme="minorEastAsia"/>
          <w:sz w:val="20"/>
          <w:szCs w:val="20"/>
          <w:lang w:eastAsia="ru-RU"/>
        </w:rPr>
        <w:tab/>
      </w:r>
      <w:r w:rsidRPr="00F61B57">
        <w:rPr>
          <w:rFonts w:ascii="Times New Roman" w:eastAsia="Times New Roman" w:hAnsi="Times New Roman" w:cs="Times New Roman"/>
          <w:sz w:val="24"/>
          <w:szCs w:val="24"/>
          <w:lang w:eastAsia="ru-RU"/>
        </w:rPr>
        <w:t>пшено…).</w:t>
      </w:r>
    </w:p>
    <w:p w:rsidR="00F61B57" w:rsidRPr="00F61B57" w:rsidRDefault="00F61B57" w:rsidP="00F61B57">
      <w:pPr>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Расскажи, что из нее можно приготовить.</w:t>
      </w:r>
    </w:p>
    <w:p w:rsidR="00F61B57" w:rsidRPr="00F61B57" w:rsidRDefault="00F61B57" w:rsidP="00F61B57">
      <w:pPr>
        <w:spacing w:after="0" w:line="240"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Варианты: 1.</w:t>
      </w:r>
      <w:r w:rsidRPr="00F61B57">
        <w:rPr>
          <w:rFonts w:ascii="Times New Roman" w:eastAsia="Times New Roman" w:hAnsi="Times New Roman" w:cs="Times New Roman"/>
          <w:sz w:val="24"/>
          <w:szCs w:val="24"/>
          <w:lang w:eastAsia="ru-RU"/>
        </w:rPr>
        <w:t xml:space="preserve"> Разбери смешанные крупы по сортам.</w:t>
      </w:r>
    </w:p>
    <w:p w:rsidR="00F61B57" w:rsidRPr="00F61B57" w:rsidRDefault="00F61B57" w:rsidP="00F61B57">
      <w:pPr>
        <w:numPr>
          <w:ilvl w:val="1"/>
          <w:numId w:val="28"/>
        </w:numPr>
        <w:tabs>
          <w:tab w:val="left" w:pos="1640"/>
        </w:tabs>
        <w:spacing w:after="0" w:line="240" w:lineRule="auto"/>
        <w:ind w:left="1640" w:hanging="238"/>
        <w:jc w:val="both"/>
        <w:rPr>
          <w:rFonts w:eastAsia="Times New Roman"/>
          <w:sz w:val="24"/>
          <w:szCs w:val="24"/>
          <w:lang w:eastAsia="ru-RU"/>
        </w:rPr>
      </w:pPr>
      <w:r w:rsidRPr="00F61B57">
        <w:rPr>
          <w:rFonts w:ascii="Times New Roman" w:eastAsia="Times New Roman" w:hAnsi="Times New Roman" w:cs="Times New Roman"/>
          <w:sz w:val="24"/>
          <w:szCs w:val="24"/>
          <w:lang w:eastAsia="ru-RU"/>
        </w:rPr>
        <w:t>Определи крупу на ощупь.</w:t>
      </w:r>
    </w:p>
    <w:p w:rsidR="00F61B57" w:rsidRPr="00F61B57" w:rsidRDefault="00F61B57" w:rsidP="00F61B57">
      <w:pPr>
        <w:numPr>
          <w:ilvl w:val="1"/>
          <w:numId w:val="28"/>
        </w:numPr>
        <w:tabs>
          <w:tab w:val="left" w:pos="1640"/>
        </w:tabs>
        <w:spacing w:after="0" w:line="240" w:lineRule="auto"/>
        <w:ind w:left="1640" w:hanging="238"/>
        <w:jc w:val="both"/>
        <w:rPr>
          <w:rFonts w:eastAsia="Times New Roman"/>
          <w:sz w:val="24"/>
          <w:szCs w:val="24"/>
          <w:lang w:eastAsia="ru-RU"/>
        </w:rPr>
      </w:pPr>
      <w:r w:rsidRPr="00F61B57">
        <w:rPr>
          <w:rFonts w:ascii="Times New Roman" w:eastAsia="Times New Roman" w:hAnsi="Times New Roman" w:cs="Times New Roman"/>
          <w:sz w:val="24"/>
          <w:szCs w:val="24"/>
          <w:lang w:eastAsia="ru-RU"/>
        </w:rPr>
        <w:t>Составь мозаику из круп.</w:t>
      </w:r>
    </w:p>
    <w:p w:rsidR="00F61B57" w:rsidRPr="00F61B57" w:rsidRDefault="00F61B57" w:rsidP="00F61B57">
      <w:pPr>
        <w:spacing w:line="354" w:lineRule="exact"/>
        <w:jc w:val="both"/>
        <w:rPr>
          <w:rFonts w:eastAsia="Times New Roman"/>
          <w:sz w:val="24"/>
          <w:szCs w:val="24"/>
          <w:lang w:eastAsia="ru-RU"/>
        </w:rPr>
      </w:pPr>
    </w:p>
    <w:p w:rsidR="00F61B57" w:rsidRPr="00F61B57" w:rsidRDefault="00F61B57" w:rsidP="00F61B57">
      <w:pPr>
        <w:numPr>
          <w:ilvl w:val="0"/>
          <w:numId w:val="29"/>
        </w:numPr>
        <w:tabs>
          <w:tab w:val="left" w:pos="980"/>
        </w:tabs>
        <w:spacing w:after="0" w:line="240" w:lineRule="auto"/>
        <w:ind w:hanging="358"/>
        <w:jc w:val="both"/>
        <w:rPr>
          <w:rFonts w:eastAsia="Times New Roman"/>
          <w:b/>
          <w:bCs/>
          <w:sz w:val="24"/>
          <w:szCs w:val="24"/>
          <w:lang w:eastAsia="ru-RU"/>
        </w:rPr>
      </w:pPr>
      <w:r w:rsidRPr="00F61B57">
        <w:rPr>
          <w:rFonts w:ascii="Times New Roman" w:eastAsia="Times New Roman" w:hAnsi="Times New Roman" w:cs="Times New Roman"/>
          <w:b/>
          <w:bCs/>
          <w:sz w:val="24"/>
          <w:szCs w:val="24"/>
          <w:lang w:eastAsia="ru-RU"/>
        </w:rPr>
        <w:t>Во фруктовом царстве, овощном государстве</w:t>
      </w:r>
    </w:p>
    <w:p w:rsidR="00F61B57" w:rsidRPr="00F61B57" w:rsidRDefault="00F61B57" w:rsidP="00F61B57">
      <w:pPr>
        <w:spacing w:line="147" w:lineRule="exact"/>
        <w:jc w:val="both"/>
        <w:rPr>
          <w:rFonts w:eastAsiaTheme="minorEastAsia"/>
          <w:sz w:val="20"/>
          <w:szCs w:val="20"/>
          <w:lang w:eastAsia="ru-RU"/>
        </w:rPr>
      </w:pPr>
    </w:p>
    <w:p w:rsidR="00F61B57" w:rsidRPr="00F61B57" w:rsidRDefault="00F61B57" w:rsidP="00F61B57">
      <w:pPr>
        <w:spacing w:line="354" w:lineRule="auto"/>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дать знания о зависимости здоровья человека от питания.</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Научить осознанно</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подходить к своему здоровью, питанию, уметь противостоять рекламе. Познакомить с историей происхождения появления на Руси овощей и фруктов.</w:t>
      </w:r>
    </w:p>
    <w:p w:rsidR="00F61B57" w:rsidRPr="00F61B57" w:rsidRDefault="00F61B57" w:rsidP="00F61B57">
      <w:pPr>
        <w:spacing w:line="21" w:lineRule="exact"/>
        <w:jc w:val="both"/>
        <w:rPr>
          <w:rFonts w:eastAsiaTheme="minorEastAsia"/>
          <w:sz w:val="20"/>
          <w:szCs w:val="20"/>
          <w:lang w:eastAsia="ru-RU"/>
        </w:rPr>
      </w:pPr>
    </w:p>
    <w:p w:rsidR="00F61B57" w:rsidRPr="00F61B57" w:rsidRDefault="00F61B57" w:rsidP="00F61B57">
      <w:pPr>
        <w:spacing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lastRenderedPageBreak/>
        <w:t>Описание игры:</w:t>
      </w:r>
      <w:r w:rsidRPr="00F61B57">
        <w:rPr>
          <w:rFonts w:ascii="Times New Roman" w:eastAsia="Times New Roman" w:hAnsi="Times New Roman" w:cs="Times New Roman"/>
          <w:sz w:val="24"/>
          <w:szCs w:val="24"/>
          <w:lang w:eastAsia="ru-RU"/>
        </w:rPr>
        <w:t xml:space="preserve"> набор картинок овощей, фруктов, мясных, молочных и других продуктов имитация трона-рамки.</w:t>
      </w:r>
    </w:p>
    <w:p w:rsidR="00F61B57" w:rsidRPr="00F61B57" w:rsidRDefault="00F61B57" w:rsidP="00F61B57">
      <w:pPr>
        <w:spacing w:line="349" w:lineRule="auto"/>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Ведущий прием: составление монологов героев-фруктов, овощей. Создание игровой ситуации «Расскажи все о себе».</w:t>
      </w:r>
    </w:p>
    <w:p w:rsidR="00F61B57" w:rsidRPr="008424D8" w:rsidRDefault="00F61B57" w:rsidP="008424D8">
      <w:pPr>
        <w:pStyle w:val="aa"/>
        <w:numPr>
          <w:ilvl w:val="0"/>
          <w:numId w:val="29"/>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Грибники</w:t>
      </w:r>
    </w:p>
    <w:p w:rsidR="00F61B57" w:rsidRPr="00F61B57" w:rsidRDefault="00F61B57" w:rsidP="00F61B57">
      <w:pPr>
        <w:spacing w:line="148" w:lineRule="exact"/>
        <w:jc w:val="both"/>
        <w:rPr>
          <w:rFonts w:eastAsiaTheme="minorEastAsia"/>
          <w:sz w:val="20"/>
          <w:szCs w:val="20"/>
          <w:lang w:eastAsia="ru-RU"/>
        </w:rPr>
      </w:pPr>
    </w:p>
    <w:p w:rsidR="00F61B57" w:rsidRDefault="00F61B57" w:rsidP="00F61B57">
      <w:pPr>
        <w:spacing w:line="356" w:lineRule="auto"/>
        <w:ind w:left="260"/>
        <w:jc w:val="both"/>
        <w:rPr>
          <w:rFonts w:ascii="Times New Roman" w:eastAsia="Times New Roman" w:hAnsi="Times New Roman" w:cs="Times New Roman"/>
          <w:sz w:val="24"/>
          <w:szCs w:val="24"/>
          <w:lang w:eastAsia="ru-RU"/>
        </w:rPr>
      </w:pPr>
      <w:r w:rsidRPr="00F61B57">
        <w:rPr>
          <w:rFonts w:ascii="Times New Roman" w:eastAsia="Times New Roman" w:hAnsi="Times New Roman" w:cs="Times New Roman"/>
          <w:b/>
          <w:bCs/>
          <w:sz w:val="24"/>
          <w:szCs w:val="24"/>
          <w:lang w:eastAsia="ru-RU"/>
        </w:rPr>
        <w:t xml:space="preserve">Цель: </w:t>
      </w:r>
      <w:r w:rsidRPr="00F61B57">
        <w:rPr>
          <w:rFonts w:ascii="Times New Roman" w:eastAsia="Times New Roman" w:hAnsi="Times New Roman" w:cs="Times New Roman"/>
          <w:sz w:val="24"/>
          <w:szCs w:val="24"/>
          <w:lang w:eastAsia="ru-RU"/>
        </w:rPr>
        <w:t>воспитывать желание заботиться о своем здоровье,</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о разнообразии блюд</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 xml:space="preserve">приготовленных из грибов. Знания о специфике заготовки впрок, учить различать грибы съедобные и ядовитые, дать знания о пользе ядовитых грибов. </w:t>
      </w:r>
    </w:p>
    <w:p w:rsidR="00F61B57" w:rsidRPr="00F61B57" w:rsidRDefault="00F61B57" w:rsidP="00F61B57">
      <w:pPr>
        <w:spacing w:after="0" w:line="356"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набор картинок, плоскостные модели посуды.</w:t>
      </w:r>
    </w:p>
    <w:p w:rsidR="00F61B57" w:rsidRPr="00F61B57" w:rsidRDefault="00F61B57" w:rsidP="00F61B57">
      <w:pPr>
        <w:spacing w:line="19" w:lineRule="exact"/>
        <w:jc w:val="both"/>
        <w:rPr>
          <w:rFonts w:eastAsiaTheme="minorEastAsia"/>
          <w:b/>
          <w:sz w:val="20"/>
          <w:szCs w:val="20"/>
          <w:lang w:eastAsia="ru-RU"/>
        </w:rPr>
      </w:pPr>
    </w:p>
    <w:p w:rsidR="00F61B57" w:rsidRPr="00F61B57" w:rsidRDefault="00F61B57" w:rsidP="00F61B57">
      <w:pPr>
        <w:spacing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 прием:</w:t>
      </w:r>
      <w:r w:rsidRPr="00F61B57">
        <w:rPr>
          <w:rFonts w:ascii="Times New Roman" w:eastAsia="Times New Roman" w:hAnsi="Times New Roman" w:cs="Times New Roman"/>
          <w:sz w:val="24"/>
          <w:szCs w:val="24"/>
          <w:lang w:eastAsia="ru-RU"/>
        </w:rPr>
        <w:t xml:space="preserve"> игровая ситуация «Заготовка грибов», «Изготовление лекарства из мухоморов», «В лес по грибы».</w:t>
      </w:r>
    </w:p>
    <w:p w:rsidR="00F61B57" w:rsidRPr="008424D8" w:rsidRDefault="00F61B57" w:rsidP="008424D8">
      <w:pPr>
        <w:pStyle w:val="aa"/>
        <w:numPr>
          <w:ilvl w:val="0"/>
          <w:numId w:val="29"/>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Кто в домике живет?</w:t>
      </w:r>
    </w:p>
    <w:p w:rsidR="00F61B57" w:rsidRPr="00F61B57" w:rsidRDefault="00F61B57" w:rsidP="00F61B57">
      <w:pPr>
        <w:spacing w:line="148" w:lineRule="exact"/>
        <w:jc w:val="both"/>
        <w:rPr>
          <w:rFonts w:eastAsiaTheme="minorEastAsia"/>
          <w:sz w:val="20"/>
          <w:szCs w:val="20"/>
          <w:lang w:eastAsia="ru-RU"/>
        </w:rPr>
      </w:pPr>
    </w:p>
    <w:p w:rsidR="00F61B57" w:rsidRPr="00F61B57" w:rsidRDefault="00F61B57" w:rsidP="00F61B57">
      <w:pPr>
        <w:spacing w:after="0" w:line="354" w:lineRule="auto"/>
        <w:ind w:left="260" w:firstLine="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дать знания о компонентах составляющих пищевые продукты:</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жирах,</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белках,</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углеводах, витаминах, раскрыть их роль в жизни человека. Научить способам сохранения и укрепления здоровья через желание правильно питаться.</w:t>
      </w:r>
    </w:p>
    <w:p w:rsidR="00F61B57" w:rsidRPr="00F61B57" w:rsidRDefault="00F61B57" w:rsidP="00F61B57">
      <w:pPr>
        <w:spacing w:line="21" w:lineRule="exact"/>
        <w:jc w:val="both"/>
        <w:rPr>
          <w:rFonts w:eastAsiaTheme="minorEastAsia"/>
          <w:sz w:val="20"/>
          <w:szCs w:val="20"/>
          <w:lang w:eastAsia="ru-RU"/>
        </w:rPr>
      </w:pPr>
    </w:p>
    <w:p w:rsidR="00F61B57" w:rsidRPr="00F61B57" w:rsidRDefault="00F61B57" w:rsidP="00F61B57">
      <w:pPr>
        <w:spacing w:after="0"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плоскостной домик с открывающимися окошечками, за окошечками наклеены предметные картинки продуктов питания.</w:t>
      </w:r>
    </w:p>
    <w:p w:rsidR="00F61B57" w:rsidRPr="00F61B57" w:rsidRDefault="00F61B57" w:rsidP="00F61B57">
      <w:pPr>
        <w:spacing w:line="25" w:lineRule="exact"/>
        <w:jc w:val="both"/>
        <w:rPr>
          <w:rFonts w:eastAsiaTheme="minorEastAsia"/>
          <w:sz w:val="20"/>
          <w:szCs w:val="20"/>
          <w:lang w:eastAsia="ru-RU"/>
        </w:rPr>
      </w:pPr>
    </w:p>
    <w:p w:rsidR="00F61B57" w:rsidRPr="00F61B57" w:rsidRDefault="00F61B57" w:rsidP="00F61B57">
      <w:pPr>
        <w:spacing w:after="0" w:line="348"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 прием:</w:t>
      </w:r>
      <w:r w:rsidRPr="00F61B57">
        <w:rPr>
          <w:rFonts w:ascii="Times New Roman" w:eastAsia="Times New Roman" w:hAnsi="Times New Roman" w:cs="Times New Roman"/>
          <w:sz w:val="24"/>
          <w:szCs w:val="24"/>
          <w:lang w:eastAsia="ru-RU"/>
        </w:rPr>
        <w:t xml:space="preserve"> рассматривание картинок, разрешение проблемных ситуаций по заданию воспитателя.</w:t>
      </w:r>
    </w:p>
    <w:p w:rsidR="00F61B57" w:rsidRPr="00F61B57" w:rsidRDefault="00F61B57" w:rsidP="00F61B57">
      <w:pPr>
        <w:spacing w:line="27" w:lineRule="exact"/>
        <w:jc w:val="both"/>
        <w:rPr>
          <w:rFonts w:eastAsiaTheme="minorEastAsia"/>
          <w:sz w:val="20"/>
          <w:szCs w:val="20"/>
          <w:lang w:eastAsia="ru-RU"/>
        </w:rPr>
      </w:pPr>
    </w:p>
    <w:p w:rsidR="00F61B57" w:rsidRPr="00F61B57" w:rsidRDefault="00F61B57" w:rsidP="00F61B57">
      <w:pPr>
        <w:spacing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Вариант 1.</w:t>
      </w:r>
      <w:r w:rsidRPr="00F61B57">
        <w:rPr>
          <w:rFonts w:ascii="Times New Roman" w:eastAsia="Times New Roman" w:hAnsi="Times New Roman" w:cs="Times New Roman"/>
          <w:sz w:val="24"/>
          <w:szCs w:val="24"/>
          <w:lang w:eastAsia="ru-RU"/>
        </w:rPr>
        <w:t xml:space="preserve"> Отгадать какие продукты спрятались за дверью под названием: белки, жиры, углеводы, витамины.</w:t>
      </w:r>
    </w:p>
    <w:p w:rsidR="00F61B57" w:rsidRPr="00F61B57" w:rsidRDefault="00F61B57" w:rsidP="00F61B57">
      <w:pPr>
        <w:spacing w:after="0" w:line="354"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Вариант 2.</w:t>
      </w:r>
      <w:r w:rsidRPr="00F61B57">
        <w:rPr>
          <w:rFonts w:ascii="Times New Roman" w:eastAsia="Times New Roman" w:hAnsi="Times New Roman" w:cs="Times New Roman"/>
          <w:sz w:val="24"/>
          <w:szCs w:val="24"/>
          <w:lang w:eastAsia="ru-RU"/>
        </w:rPr>
        <w:t xml:space="preserve"> Рассмотри картинки, </w:t>
      </w:r>
      <w:proofErr w:type="gramStart"/>
      <w:r w:rsidRPr="00F61B57">
        <w:rPr>
          <w:rFonts w:ascii="Times New Roman" w:eastAsia="Times New Roman" w:hAnsi="Times New Roman" w:cs="Times New Roman"/>
          <w:sz w:val="24"/>
          <w:szCs w:val="24"/>
          <w:lang w:eastAsia="ru-RU"/>
        </w:rPr>
        <w:t>скажи к какой группе полезных веществ они относятся</w:t>
      </w:r>
      <w:proofErr w:type="gramEnd"/>
      <w:r w:rsidRPr="00F61B57">
        <w:rPr>
          <w:rFonts w:ascii="Times New Roman" w:eastAsia="Times New Roman" w:hAnsi="Times New Roman" w:cs="Times New Roman"/>
          <w:sz w:val="24"/>
          <w:szCs w:val="24"/>
          <w:lang w:eastAsia="ru-RU"/>
        </w:rPr>
        <w:t>, проверь свой ответ, закрыв дверцу, прочитай, что на ней написано. Вариант 3. Предложить решить проблемные ситуации:</w:t>
      </w:r>
    </w:p>
    <w:p w:rsidR="00F61B57" w:rsidRPr="00F61B57" w:rsidRDefault="00F61B57" w:rsidP="00F61B57">
      <w:pPr>
        <w:spacing w:after="0" w:line="9"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Что будет, если ребенок не </w:t>
      </w:r>
      <w:proofErr w:type="gramStart"/>
      <w:r w:rsidRPr="00F61B57">
        <w:rPr>
          <w:rFonts w:ascii="Times New Roman" w:eastAsia="Times New Roman" w:hAnsi="Times New Roman" w:cs="Times New Roman"/>
          <w:sz w:val="24"/>
          <w:szCs w:val="24"/>
          <w:lang w:eastAsia="ru-RU"/>
        </w:rPr>
        <w:t>будет</w:t>
      </w:r>
      <w:proofErr w:type="gramEnd"/>
      <w:r w:rsidRPr="00F61B57">
        <w:rPr>
          <w:rFonts w:ascii="Times New Roman" w:eastAsia="Times New Roman" w:hAnsi="Times New Roman" w:cs="Times New Roman"/>
          <w:sz w:val="24"/>
          <w:szCs w:val="24"/>
          <w:lang w:eastAsia="ru-RU"/>
        </w:rPr>
        <w:t xml:space="preserve"> есть мясо, рыбу, молочные продукты?</w:t>
      </w:r>
    </w:p>
    <w:p w:rsidR="00F61B57" w:rsidRPr="00F61B57" w:rsidRDefault="00F61B57" w:rsidP="00F61B57">
      <w:pPr>
        <w:spacing w:after="0" w:line="138"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proofErr w:type="gramStart"/>
      <w:r w:rsidRPr="00F61B57">
        <w:rPr>
          <w:rFonts w:ascii="Times New Roman" w:eastAsia="Times New Roman" w:hAnsi="Times New Roman" w:cs="Times New Roman"/>
          <w:sz w:val="24"/>
          <w:szCs w:val="24"/>
          <w:lang w:eastAsia="ru-RU"/>
        </w:rPr>
        <w:t>Будет мало есть</w:t>
      </w:r>
      <w:proofErr w:type="gramEnd"/>
      <w:r w:rsidRPr="00F61B57">
        <w:rPr>
          <w:rFonts w:ascii="Times New Roman" w:eastAsia="Times New Roman" w:hAnsi="Times New Roman" w:cs="Times New Roman"/>
          <w:sz w:val="24"/>
          <w:szCs w:val="24"/>
          <w:lang w:eastAsia="ru-RU"/>
        </w:rPr>
        <w:t xml:space="preserve"> каши и хлеба?</w:t>
      </w:r>
    </w:p>
    <w:p w:rsidR="00F61B57" w:rsidRPr="00F61B57" w:rsidRDefault="00F61B57" w:rsidP="00F61B57">
      <w:pPr>
        <w:spacing w:after="0" w:line="138"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proofErr w:type="gramStart"/>
      <w:r w:rsidRPr="00F61B57">
        <w:rPr>
          <w:rFonts w:ascii="Times New Roman" w:eastAsia="Times New Roman" w:hAnsi="Times New Roman" w:cs="Times New Roman"/>
          <w:sz w:val="24"/>
          <w:szCs w:val="24"/>
          <w:lang w:eastAsia="ru-RU"/>
        </w:rPr>
        <w:t>Будет много есть</w:t>
      </w:r>
      <w:proofErr w:type="gramEnd"/>
      <w:r w:rsidRPr="00F61B57">
        <w:rPr>
          <w:rFonts w:ascii="Times New Roman" w:eastAsia="Times New Roman" w:hAnsi="Times New Roman" w:cs="Times New Roman"/>
          <w:sz w:val="24"/>
          <w:szCs w:val="24"/>
          <w:lang w:eastAsia="ru-RU"/>
        </w:rPr>
        <w:t xml:space="preserve"> сладостей?</w:t>
      </w:r>
    </w:p>
    <w:p w:rsidR="00F61B57" w:rsidRPr="00F61B57" w:rsidRDefault="00F61B57" w:rsidP="00F61B57">
      <w:pPr>
        <w:spacing w:line="354" w:lineRule="exact"/>
        <w:jc w:val="both"/>
        <w:rPr>
          <w:rFonts w:eastAsiaTheme="minorEastAsia"/>
          <w:sz w:val="20"/>
          <w:szCs w:val="20"/>
          <w:lang w:eastAsia="ru-RU"/>
        </w:rPr>
      </w:pPr>
    </w:p>
    <w:p w:rsidR="00F61B57" w:rsidRPr="00F61B57" w:rsidRDefault="00F61B57" w:rsidP="00F61B57">
      <w:pPr>
        <w:numPr>
          <w:ilvl w:val="0"/>
          <w:numId w:val="32"/>
        </w:numPr>
        <w:tabs>
          <w:tab w:val="left" w:pos="980"/>
        </w:tabs>
        <w:spacing w:after="0" w:line="240" w:lineRule="auto"/>
        <w:jc w:val="both"/>
        <w:rPr>
          <w:rFonts w:eastAsia="Times New Roman"/>
          <w:b/>
          <w:bCs/>
          <w:sz w:val="24"/>
          <w:szCs w:val="24"/>
          <w:lang w:eastAsia="ru-RU"/>
        </w:rPr>
      </w:pPr>
      <w:r w:rsidRPr="00F61B57">
        <w:rPr>
          <w:rFonts w:ascii="Times New Roman" w:eastAsia="Times New Roman" w:hAnsi="Times New Roman" w:cs="Times New Roman"/>
          <w:b/>
          <w:bCs/>
          <w:sz w:val="24"/>
          <w:szCs w:val="24"/>
          <w:lang w:eastAsia="ru-RU"/>
        </w:rPr>
        <w:t>Витаминный домик</w:t>
      </w:r>
    </w:p>
    <w:p w:rsidR="00F61B57" w:rsidRPr="00F61B57" w:rsidRDefault="00F61B57" w:rsidP="00F61B57">
      <w:pPr>
        <w:spacing w:line="148" w:lineRule="exact"/>
        <w:jc w:val="both"/>
        <w:rPr>
          <w:rFonts w:eastAsiaTheme="minorEastAsia"/>
          <w:sz w:val="20"/>
          <w:szCs w:val="20"/>
          <w:lang w:eastAsia="ru-RU"/>
        </w:rPr>
      </w:pPr>
    </w:p>
    <w:p w:rsidR="00F61B57" w:rsidRPr="00F61B57" w:rsidRDefault="00F61B57" w:rsidP="00F61B57">
      <w:pPr>
        <w:spacing w:after="0" w:line="349" w:lineRule="auto"/>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 xml:space="preserve">Цель: </w:t>
      </w:r>
      <w:r w:rsidRPr="00F61B57">
        <w:rPr>
          <w:rFonts w:ascii="Times New Roman" w:eastAsia="Times New Roman" w:hAnsi="Times New Roman" w:cs="Times New Roman"/>
          <w:sz w:val="24"/>
          <w:szCs w:val="24"/>
          <w:lang w:eastAsia="ru-RU"/>
        </w:rPr>
        <w:t>дать знания о разновидностях витаминов.</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 xml:space="preserve">Закрепить знания о </w:t>
      </w:r>
      <w:proofErr w:type="gramStart"/>
      <w:r w:rsidRPr="00F61B57">
        <w:rPr>
          <w:rFonts w:ascii="Times New Roman" w:eastAsia="Times New Roman" w:hAnsi="Times New Roman" w:cs="Times New Roman"/>
          <w:sz w:val="24"/>
          <w:szCs w:val="24"/>
          <w:lang w:eastAsia="ru-RU"/>
        </w:rPr>
        <w:t>витаминах</w:t>
      </w:r>
      <w:proofErr w:type="gramEnd"/>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содержащихся в пище.</w:t>
      </w:r>
    </w:p>
    <w:p w:rsidR="00F61B57" w:rsidRPr="00F61B57" w:rsidRDefault="00F61B57" w:rsidP="00F61B57">
      <w:pPr>
        <w:spacing w:after="0" w:line="26" w:lineRule="exact"/>
        <w:jc w:val="both"/>
        <w:rPr>
          <w:rFonts w:eastAsiaTheme="minorEastAsia"/>
          <w:sz w:val="20"/>
          <w:szCs w:val="20"/>
          <w:lang w:eastAsia="ru-RU"/>
        </w:rPr>
      </w:pPr>
    </w:p>
    <w:p w:rsidR="00F61B57" w:rsidRPr="00F61B57" w:rsidRDefault="00F61B57" w:rsidP="00F61B57">
      <w:pPr>
        <w:spacing w:after="0" w:line="349"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lastRenderedPageBreak/>
        <w:t>Описание игры:</w:t>
      </w:r>
      <w:r w:rsidRPr="00F61B57">
        <w:rPr>
          <w:rFonts w:ascii="Times New Roman" w:eastAsia="Times New Roman" w:hAnsi="Times New Roman" w:cs="Times New Roman"/>
          <w:sz w:val="24"/>
          <w:szCs w:val="24"/>
          <w:lang w:eastAsia="ru-RU"/>
        </w:rPr>
        <w:t xml:space="preserve"> плоскостной домик с открывающимися окошечками, за которыми написаны буквенные обозначения витаминов.</w:t>
      </w:r>
    </w:p>
    <w:p w:rsidR="00F61B57" w:rsidRPr="00F61B57" w:rsidRDefault="00F61B57" w:rsidP="00F61B57">
      <w:pPr>
        <w:spacing w:after="0" w:line="25" w:lineRule="exact"/>
        <w:jc w:val="both"/>
        <w:rPr>
          <w:rFonts w:eastAsiaTheme="minorEastAsia"/>
          <w:sz w:val="20"/>
          <w:szCs w:val="20"/>
          <w:lang w:eastAsia="ru-RU"/>
        </w:rPr>
      </w:pPr>
    </w:p>
    <w:p w:rsidR="00F61B57" w:rsidRPr="00F61B57" w:rsidRDefault="00F61B57" w:rsidP="00F61B57">
      <w:pPr>
        <w:spacing w:after="0" w:line="294" w:lineRule="auto"/>
        <w:ind w:left="320" w:right="260" w:hanging="59"/>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w:t>
      </w:r>
      <w:r w:rsidRPr="00F61B57">
        <w:rPr>
          <w:rFonts w:eastAsiaTheme="minorEastAsia"/>
          <w:b/>
          <w:sz w:val="20"/>
          <w:szCs w:val="20"/>
          <w:lang w:eastAsia="ru-RU"/>
        </w:rPr>
        <w:t xml:space="preserve"> </w:t>
      </w:r>
      <w:r w:rsidRPr="00F61B57">
        <w:rPr>
          <w:rFonts w:ascii="Times New Roman" w:eastAsia="Times New Roman" w:hAnsi="Times New Roman" w:cs="Times New Roman"/>
          <w:b/>
          <w:sz w:val="24"/>
          <w:szCs w:val="24"/>
          <w:lang w:eastAsia="ru-RU"/>
        </w:rPr>
        <w:t>прием:</w:t>
      </w:r>
      <w:r w:rsidRPr="00F61B57">
        <w:rPr>
          <w:rFonts w:ascii="Times New Roman" w:eastAsia="Times New Roman" w:hAnsi="Times New Roman" w:cs="Times New Roman"/>
          <w:sz w:val="24"/>
          <w:szCs w:val="24"/>
          <w:lang w:eastAsia="ru-RU"/>
        </w:rPr>
        <w:t xml:space="preserve"> по названию витаминов вспомнить продукты, в которых он содержится.</w:t>
      </w: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Вариант 1.</w:t>
      </w:r>
      <w:r w:rsidRPr="00F61B57">
        <w:rPr>
          <w:rFonts w:ascii="Times New Roman" w:eastAsia="Times New Roman" w:hAnsi="Times New Roman" w:cs="Times New Roman"/>
          <w:sz w:val="24"/>
          <w:szCs w:val="24"/>
          <w:lang w:eastAsia="ru-RU"/>
        </w:rPr>
        <w:t xml:space="preserve"> Открой окошечко и скажи, семья какого витамина в ней живет.</w:t>
      </w:r>
    </w:p>
    <w:p w:rsidR="00F61B57" w:rsidRPr="00F61B57" w:rsidRDefault="00F61B57" w:rsidP="00F61B57">
      <w:pPr>
        <w:spacing w:after="0" w:line="150" w:lineRule="exact"/>
        <w:jc w:val="both"/>
        <w:rPr>
          <w:rFonts w:eastAsiaTheme="minorEastAsia"/>
          <w:sz w:val="20"/>
          <w:szCs w:val="20"/>
          <w:lang w:eastAsia="ru-RU"/>
        </w:rPr>
      </w:pPr>
    </w:p>
    <w:p w:rsidR="00F61B57" w:rsidRPr="00F61B57" w:rsidRDefault="00F61B57" w:rsidP="00F61B57">
      <w:pPr>
        <w:spacing w:after="0" w:line="200" w:lineRule="exact"/>
        <w:jc w:val="both"/>
        <w:rPr>
          <w:rFonts w:eastAsiaTheme="minorEastAsia"/>
          <w:sz w:val="20"/>
          <w:szCs w:val="20"/>
          <w:lang w:eastAsia="ru-RU"/>
        </w:rPr>
      </w:pPr>
    </w:p>
    <w:p w:rsidR="00F61B57" w:rsidRPr="00F61B57" w:rsidRDefault="00F61B57" w:rsidP="00F61B57">
      <w:pPr>
        <w:spacing w:after="0" w:line="230" w:lineRule="exact"/>
        <w:jc w:val="both"/>
        <w:rPr>
          <w:rFonts w:eastAsiaTheme="minorEastAsia"/>
          <w:sz w:val="20"/>
          <w:szCs w:val="20"/>
          <w:lang w:eastAsia="ru-RU"/>
        </w:rPr>
      </w:pPr>
    </w:p>
    <w:p w:rsidR="00F61B57" w:rsidRPr="008424D8" w:rsidRDefault="00F61B57" w:rsidP="008424D8">
      <w:pPr>
        <w:pStyle w:val="aa"/>
        <w:numPr>
          <w:ilvl w:val="0"/>
          <w:numId w:val="32"/>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Назови, одним словом</w:t>
      </w:r>
    </w:p>
    <w:p w:rsidR="00F61B57" w:rsidRPr="00F61B57" w:rsidRDefault="00F61B57" w:rsidP="00F61B57">
      <w:pPr>
        <w:spacing w:after="0" w:line="136"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учить классифицировать овощи и фрукты.</w:t>
      </w:r>
    </w:p>
    <w:p w:rsidR="00F61B57" w:rsidRPr="00F61B57" w:rsidRDefault="00F61B57" w:rsidP="00F61B57">
      <w:pPr>
        <w:spacing w:after="0" w:line="138"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карточки с изображением овощей и фруктов.</w:t>
      </w:r>
    </w:p>
    <w:p w:rsidR="00F61B57" w:rsidRPr="00F61B57" w:rsidRDefault="00F61B57" w:rsidP="00F61B57">
      <w:pPr>
        <w:spacing w:after="0" w:line="138"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 прием:</w:t>
      </w:r>
      <w:r w:rsidRPr="00F61B57">
        <w:rPr>
          <w:rFonts w:ascii="Times New Roman" w:eastAsia="Times New Roman" w:hAnsi="Times New Roman" w:cs="Times New Roman"/>
          <w:sz w:val="24"/>
          <w:szCs w:val="24"/>
          <w:lang w:eastAsia="ru-RU"/>
        </w:rPr>
        <w:t xml:space="preserve"> игровая ситуация «Что растет в саду, в огороде»</w:t>
      </w:r>
    </w:p>
    <w:p w:rsidR="00F61B57" w:rsidRPr="00F61B57" w:rsidRDefault="00F61B57" w:rsidP="00F61B57">
      <w:pPr>
        <w:spacing w:after="0" w:line="138"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Вариант.</w:t>
      </w:r>
      <w:r w:rsidRPr="00F61B57">
        <w:rPr>
          <w:rFonts w:ascii="Times New Roman" w:eastAsia="Times New Roman" w:hAnsi="Times New Roman" w:cs="Times New Roman"/>
          <w:sz w:val="24"/>
          <w:szCs w:val="24"/>
          <w:lang w:eastAsia="ru-RU"/>
        </w:rPr>
        <w:t xml:space="preserve"> Расскажи, какой овощ, фрукт ты любишь больше всего? Почему?</w:t>
      </w:r>
    </w:p>
    <w:p w:rsidR="00F61B57" w:rsidRPr="00F61B57" w:rsidRDefault="00F61B57" w:rsidP="00F61B57">
      <w:pPr>
        <w:spacing w:after="0" w:line="200" w:lineRule="exact"/>
        <w:jc w:val="both"/>
        <w:rPr>
          <w:rFonts w:eastAsiaTheme="minorEastAsia"/>
          <w:sz w:val="20"/>
          <w:szCs w:val="20"/>
          <w:lang w:eastAsia="ru-RU"/>
        </w:rPr>
      </w:pPr>
    </w:p>
    <w:p w:rsidR="00F61B57" w:rsidRPr="00F61B57" w:rsidRDefault="00F61B57" w:rsidP="00F61B57">
      <w:pPr>
        <w:spacing w:after="0" w:line="354" w:lineRule="exact"/>
        <w:jc w:val="both"/>
        <w:rPr>
          <w:rFonts w:eastAsiaTheme="minorEastAsia"/>
          <w:sz w:val="20"/>
          <w:szCs w:val="20"/>
          <w:lang w:eastAsia="ru-RU"/>
        </w:rPr>
      </w:pPr>
    </w:p>
    <w:p w:rsidR="00F61B57" w:rsidRPr="008424D8" w:rsidRDefault="00F61B57" w:rsidP="008424D8">
      <w:pPr>
        <w:pStyle w:val="aa"/>
        <w:numPr>
          <w:ilvl w:val="0"/>
          <w:numId w:val="32"/>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Что изменилось</w:t>
      </w:r>
    </w:p>
    <w:p w:rsidR="00F61B57" w:rsidRPr="00F61B57" w:rsidRDefault="00F61B57" w:rsidP="00F61B57">
      <w:pPr>
        <w:spacing w:after="0" w:line="148" w:lineRule="exact"/>
        <w:jc w:val="both"/>
        <w:rPr>
          <w:rFonts w:eastAsiaTheme="minorEastAsia"/>
          <w:sz w:val="20"/>
          <w:szCs w:val="20"/>
          <w:lang w:eastAsia="ru-RU"/>
        </w:rPr>
      </w:pPr>
    </w:p>
    <w:p w:rsidR="00F61B57" w:rsidRPr="00F61B57" w:rsidRDefault="00F61B57" w:rsidP="00F61B57">
      <w:pPr>
        <w:spacing w:after="0" w:line="356" w:lineRule="auto"/>
        <w:ind w:left="260"/>
        <w:jc w:val="both"/>
        <w:rPr>
          <w:rFonts w:ascii="Times New Roman" w:eastAsia="Times New Roman" w:hAnsi="Times New Roman" w:cs="Times New Roman"/>
          <w:sz w:val="24"/>
          <w:szCs w:val="24"/>
          <w:lang w:eastAsia="ru-RU"/>
        </w:rPr>
      </w:pPr>
      <w:r w:rsidRPr="00F61B57">
        <w:rPr>
          <w:rFonts w:ascii="Times New Roman" w:eastAsia="Times New Roman" w:hAnsi="Times New Roman" w:cs="Times New Roman"/>
          <w:b/>
          <w:bCs/>
          <w:sz w:val="24"/>
          <w:szCs w:val="24"/>
          <w:lang w:eastAsia="ru-RU"/>
        </w:rPr>
        <w:t>Цель</w:t>
      </w:r>
      <w:r w:rsidRPr="00F61B57">
        <w:rPr>
          <w:rFonts w:ascii="Times New Roman" w:eastAsia="Times New Roman" w:hAnsi="Times New Roman" w:cs="Times New Roman"/>
          <w:sz w:val="24"/>
          <w:szCs w:val="24"/>
          <w:lang w:eastAsia="ru-RU"/>
        </w:rPr>
        <w:t>:</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учить по цвету определять степень зрелости овощей и фруктов.</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Учить</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 xml:space="preserve">предупреждать негативные ситуации с употреблением в пищу недозрелых плодов. </w:t>
      </w:r>
    </w:p>
    <w:p w:rsidR="00F61B57" w:rsidRPr="00F61B57" w:rsidRDefault="00F61B57" w:rsidP="00F61B57">
      <w:pPr>
        <w:spacing w:after="0" w:line="356"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игры:</w:t>
      </w:r>
      <w:r w:rsidRPr="00F61B57">
        <w:rPr>
          <w:rFonts w:ascii="Times New Roman" w:eastAsia="Times New Roman" w:hAnsi="Times New Roman" w:cs="Times New Roman"/>
          <w:sz w:val="24"/>
          <w:szCs w:val="24"/>
          <w:lang w:eastAsia="ru-RU"/>
        </w:rPr>
        <w:t xml:space="preserve"> парные картинки овощей и фруктов, отличающихся степенью зрелости, которая выражается в разнице величины и цвета.</w:t>
      </w:r>
    </w:p>
    <w:p w:rsidR="00F61B57" w:rsidRPr="00F61B57" w:rsidRDefault="00F61B57" w:rsidP="00F61B57">
      <w:pPr>
        <w:spacing w:after="0" w:line="354"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Ведущий прием:</w:t>
      </w:r>
      <w:r w:rsidRPr="00F61B57">
        <w:rPr>
          <w:rFonts w:ascii="Times New Roman" w:eastAsia="Times New Roman" w:hAnsi="Times New Roman" w:cs="Times New Roman"/>
          <w:sz w:val="24"/>
          <w:szCs w:val="24"/>
          <w:lang w:eastAsia="ru-RU"/>
        </w:rPr>
        <w:t xml:space="preserve"> составление сравнительного описательного рассказа по картинкам, разрешение предложенной взрослым проблемной ситуации связанной с употреблением в пищу недозрелых плодов.</w:t>
      </w:r>
    </w:p>
    <w:p w:rsidR="00F61B57" w:rsidRPr="00F61B57" w:rsidRDefault="00F61B57" w:rsidP="00F61B57">
      <w:pPr>
        <w:spacing w:after="0" w:line="200" w:lineRule="exact"/>
        <w:jc w:val="both"/>
        <w:rPr>
          <w:rFonts w:eastAsiaTheme="minorEastAsia"/>
          <w:sz w:val="20"/>
          <w:szCs w:val="20"/>
          <w:lang w:eastAsia="ru-RU"/>
        </w:rPr>
      </w:pPr>
    </w:p>
    <w:p w:rsidR="00F61B57" w:rsidRPr="00F61B57" w:rsidRDefault="00F61B57" w:rsidP="00F61B57">
      <w:pPr>
        <w:spacing w:after="0" w:line="224" w:lineRule="exact"/>
        <w:jc w:val="both"/>
        <w:rPr>
          <w:rFonts w:eastAsiaTheme="minorEastAsia"/>
          <w:sz w:val="20"/>
          <w:szCs w:val="20"/>
          <w:lang w:eastAsia="ru-RU"/>
        </w:rPr>
      </w:pPr>
    </w:p>
    <w:p w:rsidR="00F61B57" w:rsidRPr="008424D8" w:rsidRDefault="00F61B57" w:rsidP="008424D8">
      <w:pPr>
        <w:pStyle w:val="aa"/>
        <w:numPr>
          <w:ilvl w:val="0"/>
          <w:numId w:val="32"/>
        </w:numPr>
        <w:tabs>
          <w:tab w:val="left" w:pos="980"/>
        </w:tabs>
        <w:spacing w:after="0" w:line="240" w:lineRule="auto"/>
        <w:jc w:val="both"/>
        <w:rPr>
          <w:rFonts w:eastAsia="Times New Roman"/>
          <w:b/>
          <w:bCs/>
          <w:sz w:val="24"/>
          <w:szCs w:val="24"/>
          <w:lang w:eastAsia="ru-RU"/>
        </w:rPr>
      </w:pPr>
      <w:r w:rsidRPr="008424D8">
        <w:rPr>
          <w:rFonts w:ascii="Times New Roman" w:eastAsia="Times New Roman" w:hAnsi="Times New Roman" w:cs="Times New Roman"/>
          <w:b/>
          <w:bCs/>
          <w:sz w:val="24"/>
          <w:szCs w:val="24"/>
          <w:lang w:eastAsia="ru-RU"/>
        </w:rPr>
        <w:t>Творческие задания с контурными картинками овощей и фруктов</w:t>
      </w:r>
    </w:p>
    <w:p w:rsidR="00F61B57" w:rsidRPr="00F61B57" w:rsidRDefault="00F61B57" w:rsidP="00F61B57">
      <w:pPr>
        <w:spacing w:after="0" w:line="148" w:lineRule="exact"/>
        <w:jc w:val="both"/>
        <w:rPr>
          <w:rFonts w:eastAsiaTheme="minorEastAsia"/>
          <w:sz w:val="20"/>
          <w:szCs w:val="20"/>
          <w:lang w:eastAsia="ru-RU"/>
        </w:rPr>
      </w:pPr>
    </w:p>
    <w:p w:rsidR="00F61B57" w:rsidRDefault="00F61B57" w:rsidP="00F61B57">
      <w:pPr>
        <w:spacing w:after="0" w:line="392" w:lineRule="auto"/>
        <w:ind w:left="260"/>
        <w:jc w:val="both"/>
        <w:rPr>
          <w:rFonts w:ascii="Times New Roman" w:eastAsia="Times New Roman" w:hAnsi="Times New Roman" w:cs="Times New Roman"/>
          <w:sz w:val="24"/>
          <w:szCs w:val="24"/>
          <w:lang w:eastAsia="ru-RU"/>
        </w:rPr>
      </w:pPr>
      <w:r w:rsidRPr="00F61B57">
        <w:rPr>
          <w:rFonts w:ascii="Times New Roman" w:eastAsia="Times New Roman" w:hAnsi="Times New Roman" w:cs="Times New Roman"/>
          <w:b/>
          <w:bCs/>
          <w:sz w:val="24"/>
          <w:szCs w:val="24"/>
          <w:lang w:eastAsia="ru-RU"/>
        </w:rPr>
        <w:t xml:space="preserve">Цель: </w:t>
      </w:r>
      <w:r w:rsidRPr="00F61B57">
        <w:rPr>
          <w:rFonts w:ascii="Times New Roman" w:eastAsia="Times New Roman" w:hAnsi="Times New Roman" w:cs="Times New Roman"/>
          <w:sz w:val="24"/>
          <w:szCs w:val="24"/>
          <w:lang w:eastAsia="ru-RU"/>
        </w:rPr>
        <w:t>закрепить знания о витаминной ценности овощей и фруктов,</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месте их</w:t>
      </w:r>
      <w:r w:rsidRPr="00F61B57">
        <w:rPr>
          <w:rFonts w:ascii="Times New Roman" w:eastAsia="Times New Roman" w:hAnsi="Times New Roman" w:cs="Times New Roman"/>
          <w:b/>
          <w:bCs/>
          <w:sz w:val="24"/>
          <w:szCs w:val="24"/>
          <w:lang w:eastAsia="ru-RU"/>
        </w:rPr>
        <w:t xml:space="preserve"> </w:t>
      </w:r>
      <w:r w:rsidRPr="00F61B57">
        <w:rPr>
          <w:rFonts w:ascii="Times New Roman" w:eastAsia="Times New Roman" w:hAnsi="Times New Roman" w:cs="Times New Roman"/>
          <w:sz w:val="24"/>
          <w:szCs w:val="24"/>
          <w:lang w:eastAsia="ru-RU"/>
        </w:rPr>
        <w:t xml:space="preserve">произрастания, использования в приготовлении разных блюд. </w:t>
      </w:r>
    </w:p>
    <w:p w:rsidR="00F61B57" w:rsidRPr="00F61B57" w:rsidRDefault="00F61B57" w:rsidP="00F61B57">
      <w:pPr>
        <w:spacing w:after="0" w:line="392" w:lineRule="auto"/>
        <w:ind w:left="260"/>
        <w:jc w:val="both"/>
        <w:rPr>
          <w:rFonts w:eastAsiaTheme="minorEastAsia"/>
          <w:sz w:val="20"/>
          <w:szCs w:val="20"/>
          <w:lang w:eastAsia="ru-RU"/>
        </w:rPr>
      </w:pPr>
      <w:r w:rsidRPr="00F61B57">
        <w:rPr>
          <w:rFonts w:ascii="Times New Roman" w:eastAsia="Times New Roman" w:hAnsi="Times New Roman" w:cs="Times New Roman"/>
          <w:b/>
          <w:sz w:val="24"/>
          <w:szCs w:val="24"/>
          <w:lang w:eastAsia="ru-RU"/>
        </w:rPr>
        <w:t>Описание заданий:</w:t>
      </w:r>
      <w:r>
        <w:rPr>
          <w:rFonts w:eastAsiaTheme="minorEastAsia"/>
          <w:sz w:val="20"/>
          <w:szCs w:val="20"/>
          <w:lang w:eastAsia="ru-RU"/>
        </w:rPr>
        <w:t xml:space="preserve"> </w:t>
      </w:r>
      <w:r w:rsidRPr="00F61B57">
        <w:rPr>
          <w:rFonts w:ascii="Times New Roman" w:eastAsia="Times New Roman" w:hAnsi="Times New Roman" w:cs="Times New Roman"/>
          <w:sz w:val="24"/>
          <w:szCs w:val="24"/>
          <w:lang w:eastAsia="ru-RU"/>
        </w:rPr>
        <w:t>Раскрась красным цветом овощи и фрукты, содержащие витамин</w:t>
      </w:r>
      <w:proofErr w:type="gramStart"/>
      <w:r w:rsidRPr="00F61B57">
        <w:rPr>
          <w:rFonts w:ascii="Times New Roman" w:eastAsia="Times New Roman" w:hAnsi="Times New Roman" w:cs="Times New Roman"/>
          <w:sz w:val="24"/>
          <w:szCs w:val="24"/>
          <w:lang w:eastAsia="ru-RU"/>
        </w:rPr>
        <w:t xml:space="preserve"> А</w:t>
      </w:r>
      <w:proofErr w:type="gramEnd"/>
      <w:r w:rsidRPr="00F61B57">
        <w:rPr>
          <w:rFonts w:ascii="Times New Roman" w:eastAsia="Times New Roman" w:hAnsi="Times New Roman" w:cs="Times New Roman"/>
          <w:sz w:val="24"/>
          <w:szCs w:val="24"/>
          <w:lang w:eastAsia="ru-RU"/>
        </w:rPr>
        <w:t xml:space="preserve"> (зеленым витамин В, желтым витамин С, синим витамин D).</w:t>
      </w:r>
    </w:p>
    <w:p w:rsidR="00F61B57" w:rsidRPr="00F61B57" w:rsidRDefault="00F61B57" w:rsidP="00F61B57">
      <w:pPr>
        <w:spacing w:after="0" w:line="25" w:lineRule="exact"/>
        <w:jc w:val="both"/>
        <w:rPr>
          <w:rFonts w:eastAsiaTheme="minorEastAsia"/>
          <w:sz w:val="20"/>
          <w:szCs w:val="20"/>
          <w:lang w:eastAsia="ru-RU"/>
        </w:rPr>
      </w:pPr>
    </w:p>
    <w:p w:rsidR="00F61B57" w:rsidRPr="00F61B57" w:rsidRDefault="00F61B57" w:rsidP="00F61B57">
      <w:pPr>
        <w:spacing w:after="0" w:line="349" w:lineRule="auto"/>
        <w:ind w:left="260" w:right="28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Раскрась овощи и фрукты, из которых можно приготовить салат (варенье, компот, суп). Вырежи овощи и фрукты, содержащие вещества фитонциды?</w:t>
      </w:r>
    </w:p>
    <w:p w:rsidR="00F61B57" w:rsidRPr="00F61B57" w:rsidRDefault="00F61B57" w:rsidP="00F61B57">
      <w:pPr>
        <w:spacing w:after="0" w:line="13" w:lineRule="exact"/>
        <w:jc w:val="both"/>
        <w:rPr>
          <w:rFonts w:eastAsiaTheme="minorEastAsia"/>
          <w:sz w:val="20"/>
          <w:szCs w:val="20"/>
          <w:lang w:eastAsia="ru-RU"/>
        </w:rPr>
      </w:pPr>
    </w:p>
    <w:p w:rsidR="00F61B57" w:rsidRPr="00F61B57" w:rsidRDefault="00F61B57" w:rsidP="00F61B57">
      <w:pPr>
        <w:spacing w:after="0"/>
        <w:ind w:left="260"/>
        <w:jc w:val="both"/>
        <w:rPr>
          <w:rFonts w:eastAsiaTheme="minorEastAsia"/>
          <w:sz w:val="20"/>
          <w:szCs w:val="20"/>
          <w:lang w:eastAsia="ru-RU"/>
        </w:rPr>
      </w:pPr>
      <w:r w:rsidRPr="00F61B57">
        <w:rPr>
          <w:rFonts w:ascii="Times New Roman" w:eastAsia="Times New Roman" w:hAnsi="Times New Roman" w:cs="Times New Roman"/>
          <w:sz w:val="24"/>
          <w:szCs w:val="24"/>
          <w:lang w:eastAsia="ru-RU"/>
        </w:rPr>
        <w:t>Обведи по контуру овощи и фрукты, которые растут в наших садах и огородах.</w:t>
      </w:r>
    </w:p>
    <w:p w:rsidR="00F61B57" w:rsidRPr="00F61B57" w:rsidRDefault="00F61B57" w:rsidP="00F61B57">
      <w:pPr>
        <w:spacing w:line="20" w:lineRule="exact"/>
        <w:rPr>
          <w:rFonts w:eastAsiaTheme="minorEastAsia"/>
          <w:sz w:val="20"/>
          <w:szCs w:val="20"/>
          <w:lang w:eastAsia="ru-RU"/>
        </w:rPr>
      </w:pPr>
      <w:r w:rsidRPr="00F61B57">
        <w:rPr>
          <w:rFonts w:eastAsiaTheme="minorEastAsia"/>
          <w:noProof/>
          <w:sz w:val="20"/>
          <w:szCs w:val="20"/>
          <w:lang w:eastAsia="ru-RU"/>
        </w:rPr>
        <w:drawing>
          <wp:anchor distT="0" distB="0" distL="114300" distR="114300" simplePos="0" relativeHeight="251713536" behindDoc="1" locked="0" layoutInCell="0" allowOverlap="1">
            <wp:simplePos x="0" y="0"/>
            <wp:positionH relativeFrom="column">
              <wp:posOffset>1762125</wp:posOffset>
            </wp:positionH>
            <wp:positionV relativeFrom="paragraph">
              <wp:posOffset>41910</wp:posOffset>
            </wp:positionV>
            <wp:extent cx="1838325" cy="1540147"/>
            <wp:effectExtent l="0" t="0" r="0" b="3175"/>
            <wp:wrapNone/>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blip>
                    <a:srcRect/>
                    <a:stretch>
                      <a:fillRect/>
                    </a:stretch>
                  </pic:blipFill>
                  <pic:spPr bwMode="auto">
                    <a:xfrm>
                      <a:off x="0" y="0"/>
                      <a:ext cx="1845315" cy="1546003"/>
                    </a:xfrm>
                    <a:prstGeom prst="rect">
                      <a:avLst/>
                    </a:prstGeom>
                    <a:noFill/>
                  </pic:spPr>
                </pic:pic>
              </a:graphicData>
            </a:graphic>
          </wp:anchor>
        </w:drawing>
      </w:r>
    </w:p>
    <w:p w:rsidR="00F61B57" w:rsidRPr="00F61B57" w:rsidRDefault="00F61B57" w:rsidP="00F61B57">
      <w:pPr>
        <w:rPr>
          <w:rFonts w:eastAsiaTheme="minorEastAsia"/>
          <w:lang w:eastAsia="ru-RU"/>
        </w:rPr>
        <w:sectPr w:rsidR="00F61B57" w:rsidRPr="00F61B57">
          <w:pgSz w:w="11900" w:h="16838"/>
          <w:pgMar w:top="1128" w:right="846" w:bottom="146" w:left="1440" w:header="0" w:footer="0" w:gutter="0"/>
          <w:cols w:space="720" w:equalWidth="0">
            <w:col w:w="9620"/>
          </w:cols>
        </w:sectPr>
      </w:pPr>
    </w:p>
    <w:p w:rsidR="00F61B57" w:rsidRPr="00F61B57" w:rsidRDefault="00F61B57" w:rsidP="00F61B57">
      <w:pPr>
        <w:ind w:left="980"/>
        <w:rPr>
          <w:rFonts w:eastAsiaTheme="minorEastAsia"/>
          <w:sz w:val="20"/>
          <w:szCs w:val="20"/>
          <w:lang w:eastAsia="ru-RU"/>
        </w:rPr>
      </w:pPr>
      <w:r w:rsidRPr="00F61B57">
        <w:rPr>
          <w:rFonts w:ascii="Times New Roman" w:eastAsia="Times New Roman" w:hAnsi="Times New Roman" w:cs="Times New Roman"/>
          <w:b/>
          <w:bCs/>
          <w:i/>
          <w:iCs/>
          <w:sz w:val="23"/>
          <w:szCs w:val="23"/>
          <w:lang w:eastAsia="ru-RU"/>
        </w:rPr>
        <w:lastRenderedPageBreak/>
        <w:t>УСТНОЕ НАРОДНОЕ ТВОРЧЕСТВО В РАБОТЕ С ДОШКОЛЬНИКАМИ</w:t>
      </w:r>
    </w:p>
    <w:p w:rsidR="00F61B57" w:rsidRPr="00F61B57" w:rsidRDefault="00F61B57" w:rsidP="00F61B57">
      <w:pPr>
        <w:spacing w:line="276"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proofErr w:type="spellStart"/>
      <w:r w:rsidRPr="00F61B57">
        <w:rPr>
          <w:rFonts w:ascii="Times New Roman" w:eastAsia="Times New Roman" w:hAnsi="Times New Roman" w:cs="Times New Roman"/>
          <w:b/>
          <w:bCs/>
          <w:sz w:val="24"/>
          <w:szCs w:val="24"/>
          <w:lang w:eastAsia="ru-RU"/>
        </w:rPr>
        <w:t>Потешки</w:t>
      </w:r>
      <w:proofErr w:type="spellEnd"/>
      <w:r w:rsidRPr="00F61B57">
        <w:rPr>
          <w:rFonts w:ascii="Times New Roman" w:eastAsia="Times New Roman" w:hAnsi="Times New Roman" w:cs="Times New Roman"/>
          <w:b/>
          <w:bCs/>
          <w:sz w:val="24"/>
          <w:szCs w:val="24"/>
          <w:lang w:eastAsia="ru-RU"/>
        </w:rPr>
        <w:t>:</w:t>
      </w:r>
    </w:p>
    <w:p w:rsidR="00F61B57" w:rsidRPr="00F61B57" w:rsidRDefault="00F61B57" w:rsidP="00F61B57">
      <w:pPr>
        <w:spacing w:after="0" w:line="136"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Сорока-ворона кашу варила,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На порог скакала, гостей созывала.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Гости не бывали, каши не едали.</w:t>
      </w:r>
    </w:p>
    <w:p w:rsidR="00F61B57" w:rsidRPr="00F61B57" w:rsidRDefault="00F61B57" w:rsidP="00F61B57">
      <w:pPr>
        <w:spacing w:after="0" w:line="20" w:lineRule="exact"/>
        <w:rPr>
          <w:rFonts w:eastAsiaTheme="minorEastAsia"/>
          <w:sz w:val="20"/>
          <w:szCs w:val="20"/>
          <w:lang w:eastAsia="ru-RU"/>
        </w:rPr>
      </w:pPr>
      <w:r w:rsidRPr="00F61B57">
        <w:rPr>
          <w:rFonts w:eastAsiaTheme="minorEastAsia"/>
          <w:noProof/>
          <w:sz w:val="20"/>
          <w:szCs w:val="20"/>
          <w:lang w:eastAsia="ru-RU"/>
        </w:rPr>
        <w:drawing>
          <wp:anchor distT="0" distB="0" distL="114300" distR="114300" simplePos="0" relativeHeight="251715584" behindDoc="1" locked="0" layoutInCell="0" allowOverlap="1">
            <wp:simplePos x="0" y="0"/>
            <wp:positionH relativeFrom="column">
              <wp:posOffset>3251200</wp:posOffset>
            </wp:positionH>
            <wp:positionV relativeFrom="paragraph">
              <wp:posOffset>60325</wp:posOffset>
            </wp:positionV>
            <wp:extent cx="2830195" cy="3543300"/>
            <wp:effectExtent l="0" t="0" r="0" b="0"/>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blip>
                    <a:srcRect/>
                    <a:stretch>
                      <a:fillRect/>
                    </a:stretch>
                  </pic:blipFill>
                  <pic:spPr bwMode="auto">
                    <a:xfrm>
                      <a:off x="0" y="0"/>
                      <a:ext cx="2830195" cy="3543300"/>
                    </a:xfrm>
                    <a:prstGeom prst="rect">
                      <a:avLst/>
                    </a:prstGeom>
                    <a:noFill/>
                  </pic:spPr>
                </pic:pic>
              </a:graphicData>
            </a:graphic>
          </wp:anchor>
        </w:drawing>
      </w:r>
    </w:p>
    <w:p w:rsidR="00F61B57" w:rsidRPr="00F61B57" w:rsidRDefault="00F61B57" w:rsidP="00F61B57">
      <w:pPr>
        <w:spacing w:after="0" w:line="11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Всю свою кашу сорока-ворона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Деткам отдала.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Этому дала,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Этому дала,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Этому дала,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А этому не дала:</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numPr>
          <w:ilvl w:val="0"/>
          <w:numId w:val="36"/>
        </w:numPr>
        <w:tabs>
          <w:tab w:val="left" w:pos="520"/>
        </w:tabs>
        <w:spacing w:after="0" w:line="240" w:lineRule="auto"/>
        <w:rPr>
          <w:rFonts w:eastAsia="Times New Roman"/>
          <w:sz w:val="24"/>
          <w:szCs w:val="24"/>
          <w:lang w:eastAsia="ru-RU"/>
        </w:rPr>
      </w:pPr>
      <w:r w:rsidRPr="00F61B57">
        <w:rPr>
          <w:rFonts w:ascii="Times New Roman" w:eastAsia="Times New Roman" w:hAnsi="Times New Roman" w:cs="Times New Roman"/>
          <w:sz w:val="24"/>
          <w:szCs w:val="24"/>
          <w:lang w:eastAsia="ru-RU"/>
        </w:rPr>
        <w:t>Зачем дров не пилил,</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Зачем воду не носил!</w:t>
      </w:r>
    </w:p>
    <w:p w:rsidR="00F61B57" w:rsidRPr="00F61B57" w:rsidRDefault="00F61B57" w:rsidP="00F61B57">
      <w:pPr>
        <w:spacing w:after="0" w:line="200" w:lineRule="exact"/>
        <w:rPr>
          <w:rFonts w:eastAsiaTheme="minorEastAsia"/>
          <w:sz w:val="20"/>
          <w:szCs w:val="20"/>
          <w:lang w:eastAsia="ru-RU"/>
        </w:rPr>
      </w:pPr>
    </w:p>
    <w:p w:rsidR="00F61B57" w:rsidRPr="00F61B57" w:rsidRDefault="00F61B57" w:rsidP="00F61B57">
      <w:pPr>
        <w:spacing w:after="0" w:line="352" w:lineRule="exact"/>
        <w:rPr>
          <w:rFonts w:eastAsiaTheme="minorEastAsia"/>
          <w:sz w:val="20"/>
          <w:szCs w:val="20"/>
          <w:lang w:eastAsia="ru-RU"/>
        </w:rPr>
      </w:pPr>
      <w:r>
        <w:rPr>
          <w:rFonts w:eastAsiaTheme="minorEastAsia"/>
          <w:sz w:val="20"/>
          <w:szCs w:val="20"/>
          <w:lang w:eastAsia="ru-RU"/>
        </w:rPr>
        <w:t>________________________</w:t>
      </w: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Идёт коза рогатая,</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Идёт коза </w:t>
      </w:r>
      <w:proofErr w:type="spellStart"/>
      <w:r w:rsidRPr="00F61B57">
        <w:rPr>
          <w:rFonts w:ascii="Times New Roman" w:eastAsia="Times New Roman" w:hAnsi="Times New Roman" w:cs="Times New Roman"/>
          <w:sz w:val="24"/>
          <w:szCs w:val="24"/>
          <w:lang w:eastAsia="ru-RU"/>
        </w:rPr>
        <w:t>бодатая</w:t>
      </w:r>
      <w:proofErr w:type="spellEnd"/>
      <w:r w:rsidRPr="00F61B57">
        <w:rPr>
          <w:rFonts w:ascii="Times New Roman" w:eastAsia="Times New Roman" w:hAnsi="Times New Roman" w:cs="Times New Roman"/>
          <w:sz w:val="24"/>
          <w:szCs w:val="24"/>
          <w:lang w:eastAsia="ru-RU"/>
        </w:rPr>
        <w:t>,</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Ножками топ-топ,</w:t>
      </w:r>
    </w:p>
    <w:p w:rsidR="00F61B57" w:rsidRPr="00F61B57" w:rsidRDefault="00F61B57" w:rsidP="00F61B57">
      <w:pPr>
        <w:spacing w:after="0" w:line="137"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Глазками хлоп-хлоп.</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Кто каши не ест,</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Молока не пьёт –</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Забодает, забодает, забодает.</w:t>
      </w:r>
    </w:p>
    <w:p w:rsidR="00F61B57" w:rsidRPr="00F61B57" w:rsidRDefault="00F61B57" w:rsidP="00F61B57">
      <w:pPr>
        <w:spacing w:after="0" w:line="200" w:lineRule="exact"/>
        <w:rPr>
          <w:rFonts w:eastAsiaTheme="minorEastAsia"/>
          <w:sz w:val="20"/>
          <w:szCs w:val="20"/>
          <w:lang w:eastAsia="ru-RU"/>
        </w:rPr>
      </w:pPr>
    </w:p>
    <w:p w:rsidR="00F61B57" w:rsidRPr="00F61B57" w:rsidRDefault="00F61B57" w:rsidP="00F61B57">
      <w:pPr>
        <w:spacing w:after="0" w:line="214" w:lineRule="exact"/>
        <w:rPr>
          <w:rFonts w:eastAsiaTheme="minorEastAsia"/>
          <w:sz w:val="20"/>
          <w:szCs w:val="20"/>
          <w:lang w:eastAsia="ru-RU"/>
        </w:rPr>
      </w:pPr>
      <w:r>
        <w:rPr>
          <w:rFonts w:eastAsiaTheme="minorEastAsia"/>
          <w:sz w:val="20"/>
          <w:szCs w:val="20"/>
          <w:lang w:eastAsia="ru-RU"/>
        </w:rPr>
        <w:t>_________________________________________</w:t>
      </w: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Уж как я ль мою коровушку люблю!</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Уж как я ль то ей </w:t>
      </w:r>
      <w:proofErr w:type="spellStart"/>
      <w:r w:rsidRPr="00F61B57">
        <w:rPr>
          <w:rFonts w:ascii="Times New Roman" w:eastAsia="Times New Roman" w:hAnsi="Times New Roman" w:cs="Times New Roman"/>
          <w:sz w:val="24"/>
          <w:szCs w:val="24"/>
          <w:lang w:eastAsia="ru-RU"/>
        </w:rPr>
        <w:t>крапивушки</w:t>
      </w:r>
      <w:proofErr w:type="spellEnd"/>
      <w:r w:rsidRPr="00F61B57">
        <w:rPr>
          <w:rFonts w:ascii="Times New Roman" w:eastAsia="Times New Roman" w:hAnsi="Times New Roman" w:cs="Times New Roman"/>
          <w:sz w:val="24"/>
          <w:szCs w:val="24"/>
          <w:lang w:eastAsia="ru-RU"/>
        </w:rPr>
        <w:t xml:space="preserve"> нажну!</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Кушай вволюшку, коровушка моя!</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Ешь ты досыта, </w:t>
      </w:r>
      <w:proofErr w:type="gramStart"/>
      <w:r w:rsidRPr="00F61B57">
        <w:rPr>
          <w:rFonts w:ascii="Times New Roman" w:eastAsia="Times New Roman" w:hAnsi="Times New Roman" w:cs="Times New Roman"/>
          <w:sz w:val="24"/>
          <w:szCs w:val="24"/>
          <w:lang w:eastAsia="ru-RU"/>
        </w:rPr>
        <w:t>бурёнушка</w:t>
      </w:r>
      <w:proofErr w:type="gramEnd"/>
      <w:r w:rsidRPr="00F61B57">
        <w:rPr>
          <w:rFonts w:ascii="Times New Roman" w:eastAsia="Times New Roman" w:hAnsi="Times New Roman" w:cs="Times New Roman"/>
          <w:sz w:val="24"/>
          <w:szCs w:val="24"/>
          <w:lang w:eastAsia="ru-RU"/>
        </w:rPr>
        <w:t xml:space="preserve"> моя!</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Уж как я ль мою коровушку люблю!</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Сытна </w:t>
      </w:r>
      <w:proofErr w:type="gramStart"/>
      <w:r w:rsidRPr="00F61B57">
        <w:rPr>
          <w:rFonts w:ascii="Times New Roman" w:eastAsia="Times New Roman" w:hAnsi="Times New Roman" w:cs="Times New Roman"/>
          <w:sz w:val="24"/>
          <w:szCs w:val="24"/>
          <w:lang w:eastAsia="ru-RU"/>
        </w:rPr>
        <w:t>пойла</w:t>
      </w:r>
      <w:proofErr w:type="gramEnd"/>
      <w:r w:rsidRPr="00F61B57">
        <w:rPr>
          <w:rFonts w:ascii="Times New Roman" w:eastAsia="Times New Roman" w:hAnsi="Times New Roman" w:cs="Times New Roman"/>
          <w:sz w:val="24"/>
          <w:szCs w:val="24"/>
          <w:lang w:eastAsia="ru-RU"/>
        </w:rPr>
        <w:t xml:space="preserve"> я коровушке налью,</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Чтоб сыта была коровушка моя,</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Чтобы сливочек </w:t>
      </w:r>
      <w:proofErr w:type="gramStart"/>
      <w:r w:rsidRPr="00F61B57">
        <w:rPr>
          <w:rFonts w:ascii="Times New Roman" w:eastAsia="Times New Roman" w:hAnsi="Times New Roman" w:cs="Times New Roman"/>
          <w:sz w:val="24"/>
          <w:szCs w:val="24"/>
          <w:lang w:eastAsia="ru-RU"/>
        </w:rPr>
        <w:t>бурёнушка</w:t>
      </w:r>
      <w:proofErr w:type="gramEnd"/>
      <w:r w:rsidRPr="00F61B57">
        <w:rPr>
          <w:rFonts w:ascii="Times New Roman" w:eastAsia="Times New Roman" w:hAnsi="Times New Roman" w:cs="Times New Roman"/>
          <w:sz w:val="24"/>
          <w:szCs w:val="24"/>
          <w:lang w:eastAsia="ru-RU"/>
        </w:rPr>
        <w:t xml:space="preserve"> дала.</w:t>
      </w:r>
    </w:p>
    <w:p w:rsidR="00F61B57" w:rsidRPr="00F61B57" w:rsidRDefault="00F61B57" w:rsidP="00F61B57">
      <w:pPr>
        <w:rPr>
          <w:rFonts w:eastAsiaTheme="minorEastAsia"/>
          <w:lang w:eastAsia="ru-RU"/>
        </w:rPr>
        <w:sectPr w:rsidR="00F61B57" w:rsidRPr="00F61B57">
          <w:pgSz w:w="11900" w:h="16838"/>
          <w:pgMar w:top="1142" w:right="846" w:bottom="146" w:left="1440" w:header="0" w:footer="0" w:gutter="0"/>
          <w:cols w:space="720" w:equalWidth="0">
            <w:col w:w="9620"/>
          </w:cols>
        </w:sectPr>
      </w:pPr>
    </w:p>
    <w:p w:rsidR="00F61B57" w:rsidRPr="00F61B57" w:rsidRDefault="00F61B57" w:rsidP="00F61B57">
      <w:pPr>
        <w:spacing w:after="0"/>
        <w:ind w:left="260"/>
        <w:rPr>
          <w:rFonts w:eastAsiaTheme="minorEastAsia"/>
          <w:sz w:val="20"/>
          <w:szCs w:val="20"/>
          <w:lang w:eastAsia="ru-RU"/>
        </w:rPr>
      </w:pPr>
      <w:r w:rsidRPr="00F61B57">
        <w:rPr>
          <w:rFonts w:eastAsiaTheme="minorEastAsia"/>
          <w:noProof/>
          <w:sz w:val="20"/>
          <w:szCs w:val="20"/>
          <w:lang w:eastAsia="ru-RU"/>
        </w:rPr>
        <w:lastRenderedPageBreak/>
        <w:drawing>
          <wp:anchor distT="0" distB="0" distL="114300" distR="114300" simplePos="0" relativeHeight="251717632" behindDoc="1" locked="0" layoutInCell="0" allowOverlap="1">
            <wp:simplePos x="0" y="0"/>
            <wp:positionH relativeFrom="column">
              <wp:posOffset>3194685</wp:posOffset>
            </wp:positionH>
            <wp:positionV relativeFrom="paragraph">
              <wp:posOffset>29845</wp:posOffset>
            </wp:positionV>
            <wp:extent cx="2879725" cy="3528060"/>
            <wp:effectExtent l="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blip>
                    <a:srcRect/>
                    <a:stretch>
                      <a:fillRect/>
                    </a:stretch>
                  </pic:blipFill>
                  <pic:spPr bwMode="auto">
                    <a:xfrm>
                      <a:off x="0" y="0"/>
                      <a:ext cx="2879725" cy="3528060"/>
                    </a:xfrm>
                    <a:prstGeom prst="rect">
                      <a:avLst/>
                    </a:prstGeom>
                    <a:noFill/>
                  </pic:spPr>
                </pic:pic>
              </a:graphicData>
            </a:graphic>
          </wp:anchor>
        </w:drawing>
      </w:r>
      <w:r w:rsidRPr="00F61B57">
        <w:rPr>
          <w:rFonts w:ascii="Times New Roman" w:eastAsia="Times New Roman" w:hAnsi="Times New Roman" w:cs="Times New Roman"/>
          <w:b/>
          <w:bCs/>
          <w:sz w:val="24"/>
          <w:szCs w:val="24"/>
          <w:lang w:eastAsia="ru-RU"/>
        </w:rPr>
        <w:t>Скороговорки</w:t>
      </w:r>
      <w:r w:rsidRPr="00F61B57">
        <w:rPr>
          <w:rFonts w:ascii="Times New Roman" w:eastAsia="Times New Roman" w:hAnsi="Times New Roman" w:cs="Times New Roman"/>
          <w:sz w:val="24"/>
          <w:szCs w:val="24"/>
          <w:lang w:eastAsia="ru-RU"/>
        </w:rPr>
        <w:t>:</w:t>
      </w:r>
    </w:p>
    <w:p w:rsidR="00F61B57" w:rsidRPr="00F61B57" w:rsidRDefault="00F61B57" w:rsidP="00F61B57">
      <w:pPr>
        <w:spacing w:after="0" w:line="20" w:lineRule="exact"/>
        <w:rPr>
          <w:rFonts w:eastAsiaTheme="minorEastAsia"/>
          <w:sz w:val="20"/>
          <w:szCs w:val="20"/>
          <w:lang w:eastAsia="ru-RU"/>
        </w:rPr>
      </w:pPr>
    </w:p>
    <w:p w:rsidR="00F61B57" w:rsidRPr="00F61B57" w:rsidRDefault="00F61B57" w:rsidP="00F61B57">
      <w:pPr>
        <w:pStyle w:val="aa"/>
        <w:numPr>
          <w:ilvl w:val="0"/>
          <w:numId w:val="39"/>
        </w:numPr>
        <w:spacing w:after="0" w:line="349" w:lineRule="auto"/>
        <w:ind w:left="0" w:right="576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Дали </w:t>
      </w:r>
      <w:proofErr w:type="spellStart"/>
      <w:r w:rsidRPr="00F61B57">
        <w:rPr>
          <w:rFonts w:ascii="Times New Roman" w:eastAsia="Times New Roman" w:hAnsi="Times New Roman" w:cs="Times New Roman"/>
          <w:sz w:val="24"/>
          <w:szCs w:val="24"/>
          <w:lang w:eastAsia="ru-RU"/>
        </w:rPr>
        <w:t>Клаше</w:t>
      </w:r>
      <w:proofErr w:type="spellEnd"/>
      <w:r w:rsidRPr="00F61B57">
        <w:rPr>
          <w:rFonts w:ascii="Times New Roman" w:eastAsia="Times New Roman" w:hAnsi="Times New Roman" w:cs="Times New Roman"/>
          <w:sz w:val="24"/>
          <w:szCs w:val="24"/>
          <w:lang w:eastAsia="ru-RU"/>
        </w:rPr>
        <w:t xml:space="preserve"> каши с простоквашей, Ела </w:t>
      </w:r>
      <w:proofErr w:type="spellStart"/>
      <w:r w:rsidRPr="00F61B57">
        <w:rPr>
          <w:rFonts w:ascii="Times New Roman" w:eastAsia="Times New Roman" w:hAnsi="Times New Roman" w:cs="Times New Roman"/>
          <w:sz w:val="24"/>
          <w:szCs w:val="24"/>
          <w:lang w:eastAsia="ru-RU"/>
        </w:rPr>
        <w:t>Клаша</w:t>
      </w:r>
      <w:proofErr w:type="spellEnd"/>
      <w:r w:rsidRPr="00F61B57">
        <w:rPr>
          <w:rFonts w:ascii="Times New Roman" w:eastAsia="Times New Roman" w:hAnsi="Times New Roman" w:cs="Times New Roman"/>
          <w:sz w:val="24"/>
          <w:szCs w:val="24"/>
          <w:lang w:eastAsia="ru-RU"/>
        </w:rPr>
        <w:t xml:space="preserve"> кашу с простоквашей.</w:t>
      </w:r>
    </w:p>
    <w:p w:rsidR="00F61B57" w:rsidRPr="00F61B57" w:rsidRDefault="00F61B57" w:rsidP="00F61B57">
      <w:pPr>
        <w:spacing w:after="0" w:line="289" w:lineRule="exact"/>
        <w:rPr>
          <w:rFonts w:eastAsiaTheme="minorEastAsia"/>
          <w:sz w:val="20"/>
          <w:szCs w:val="20"/>
          <w:lang w:eastAsia="ru-RU"/>
        </w:rPr>
      </w:pPr>
    </w:p>
    <w:p w:rsidR="00F61B57" w:rsidRPr="00F61B57" w:rsidRDefault="00F61B57" w:rsidP="00F61B57">
      <w:pPr>
        <w:pStyle w:val="aa"/>
        <w:numPr>
          <w:ilvl w:val="0"/>
          <w:numId w:val="39"/>
        </w:numPr>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Без капусты щи не густы.</w:t>
      </w:r>
    </w:p>
    <w:p w:rsidR="00F61B57" w:rsidRPr="00F61B57" w:rsidRDefault="00F61B57" w:rsidP="00F61B57">
      <w:pPr>
        <w:spacing w:after="0" w:line="200" w:lineRule="exact"/>
        <w:rPr>
          <w:rFonts w:eastAsiaTheme="minorEastAsia"/>
          <w:sz w:val="20"/>
          <w:szCs w:val="20"/>
          <w:lang w:eastAsia="ru-RU"/>
        </w:rPr>
      </w:pPr>
    </w:p>
    <w:p w:rsidR="00F61B57" w:rsidRPr="00F61B57" w:rsidRDefault="00F61B57" w:rsidP="00F61B57">
      <w:pPr>
        <w:spacing w:after="0" w:line="227" w:lineRule="exact"/>
        <w:rPr>
          <w:rFonts w:eastAsiaTheme="minorEastAsia"/>
          <w:sz w:val="20"/>
          <w:szCs w:val="20"/>
          <w:lang w:eastAsia="ru-RU"/>
        </w:rPr>
      </w:pPr>
    </w:p>
    <w:p w:rsidR="00F61B57" w:rsidRPr="00F61B57" w:rsidRDefault="00F61B57" w:rsidP="00F61B57">
      <w:pPr>
        <w:pStyle w:val="aa"/>
        <w:numPr>
          <w:ilvl w:val="0"/>
          <w:numId w:val="39"/>
        </w:numPr>
        <w:spacing w:after="0" w:line="375" w:lineRule="auto"/>
        <w:ind w:left="0" w:right="6420"/>
        <w:rPr>
          <w:rFonts w:eastAsiaTheme="minorEastAsia"/>
          <w:sz w:val="20"/>
          <w:szCs w:val="20"/>
          <w:lang w:eastAsia="ru-RU"/>
        </w:rPr>
      </w:pPr>
      <w:r w:rsidRPr="00F61B57">
        <w:rPr>
          <w:rFonts w:ascii="Times New Roman" w:eastAsia="Times New Roman" w:hAnsi="Times New Roman" w:cs="Times New Roman"/>
          <w:sz w:val="23"/>
          <w:szCs w:val="23"/>
          <w:lang w:eastAsia="ru-RU"/>
        </w:rPr>
        <w:t xml:space="preserve">На дрожжах поставим тесто, </w:t>
      </w:r>
      <w:proofErr w:type="gramStart"/>
      <w:r w:rsidRPr="00F61B57">
        <w:rPr>
          <w:rFonts w:ascii="Times New Roman" w:eastAsia="Times New Roman" w:hAnsi="Times New Roman" w:cs="Times New Roman"/>
          <w:sz w:val="23"/>
          <w:szCs w:val="23"/>
          <w:lang w:eastAsia="ru-RU"/>
        </w:rPr>
        <w:t>Потеплей</w:t>
      </w:r>
      <w:proofErr w:type="gramEnd"/>
      <w:r w:rsidRPr="00F61B57">
        <w:rPr>
          <w:rFonts w:ascii="Times New Roman" w:eastAsia="Times New Roman" w:hAnsi="Times New Roman" w:cs="Times New Roman"/>
          <w:sz w:val="23"/>
          <w:szCs w:val="23"/>
          <w:lang w:eastAsia="ru-RU"/>
        </w:rPr>
        <w:t xml:space="preserve"> поищем место.</w:t>
      </w:r>
    </w:p>
    <w:p w:rsidR="00F61B57" w:rsidRPr="00F61B57" w:rsidRDefault="00F61B57" w:rsidP="00F61B57">
      <w:pPr>
        <w:spacing w:after="0" w:line="278" w:lineRule="exact"/>
        <w:rPr>
          <w:rFonts w:eastAsiaTheme="minorEastAsia"/>
          <w:sz w:val="20"/>
          <w:szCs w:val="20"/>
          <w:lang w:eastAsia="ru-RU"/>
        </w:rPr>
      </w:pPr>
    </w:p>
    <w:p w:rsidR="00F61B57" w:rsidRPr="00F61B57" w:rsidRDefault="00F61B57" w:rsidP="00F61B57">
      <w:pPr>
        <w:pStyle w:val="aa"/>
        <w:numPr>
          <w:ilvl w:val="0"/>
          <w:numId w:val="39"/>
        </w:numPr>
        <w:spacing w:after="0" w:line="375" w:lineRule="auto"/>
        <w:ind w:left="0" w:right="5740"/>
        <w:rPr>
          <w:rFonts w:eastAsiaTheme="minorEastAsia"/>
          <w:sz w:val="20"/>
          <w:szCs w:val="20"/>
          <w:lang w:eastAsia="ru-RU"/>
        </w:rPr>
      </w:pPr>
      <w:r w:rsidRPr="00F61B57">
        <w:rPr>
          <w:rFonts w:ascii="Times New Roman" w:eastAsia="Times New Roman" w:hAnsi="Times New Roman" w:cs="Times New Roman"/>
          <w:sz w:val="23"/>
          <w:szCs w:val="23"/>
          <w:lang w:eastAsia="ru-RU"/>
        </w:rPr>
        <w:t>Продавец продаёт сухие продукты: Сухарики, сушки и сухофрукты. Сухие баранки и крекеры есть, Но всухомятку не нужно их есть.</w:t>
      </w:r>
    </w:p>
    <w:p w:rsidR="00F61B57" w:rsidRPr="00F61B57" w:rsidRDefault="00F61B57" w:rsidP="00F61B57">
      <w:pPr>
        <w:spacing w:after="0" w:line="267" w:lineRule="exact"/>
        <w:rPr>
          <w:rFonts w:eastAsiaTheme="minorEastAsia"/>
          <w:sz w:val="20"/>
          <w:szCs w:val="20"/>
          <w:lang w:eastAsia="ru-RU"/>
        </w:rPr>
      </w:pPr>
    </w:p>
    <w:p w:rsidR="00F61B57" w:rsidRPr="00F61B57" w:rsidRDefault="00F61B57" w:rsidP="00F61B57">
      <w:pPr>
        <w:pStyle w:val="aa"/>
        <w:numPr>
          <w:ilvl w:val="0"/>
          <w:numId w:val="39"/>
        </w:numPr>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Испекла Танюшка вкусные ватрушки.</w:t>
      </w:r>
    </w:p>
    <w:p w:rsidR="00F61B57" w:rsidRPr="00F61B57" w:rsidRDefault="00F61B57" w:rsidP="00F61B57">
      <w:pPr>
        <w:pStyle w:val="aa"/>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 xml:space="preserve">  В муке у Танюшки даже нос и ушки.</w:t>
      </w:r>
    </w:p>
    <w:p w:rsidR="00F61B57" w:rsidRPr="00F61B57" w:rsidRDefault="00F61B57" w:rsidP="00F61B57">
      <w:pPr>
        <w:spacing w:after="0" w:line="200" w:lineRule="exact"/>
        <w:rPr>
          <w:rFonts w:eastAsiaTheme="minorEastAsia"/>
          <w:sz w:val="20"/>
          <w:szCs w:val="20"/>
          <w:lang w:eastAsia="ru-RU"/>
        </w:rPr>
      </w:pPr>
    </w:p>
    <w:p w:rsidR="00F61B57" w:rsidRPr="00F61B57" w:rsidRDefault="00F61B57" w:rsidP="00F61B57">
      <w:pPr>
        <w:spacing w:after="0" w:line="214" w:lineRule="exact"/>
        <w:rPr>
          <w:rFonts w:eastAsiaTheme="minorEastAsia"/>
          <w:sz w:val="20"/>
          <w:szCs w:val="20"/>
          <w:lang w:eastAsia="ru-RU"/>
        </w:rPr>
      </w:pPr>
    </w:p>
    <w:p w:rsidR="00F61B57" w:rsidRPr="00F61B57" w:rsidRDefault="00F61B57" w:rsidP="00F61B57">
      <w:pPr>
        <w:pStyle w:val="aa"/>
        <w:numPr>
          <w:ilvl w:val="0"/>
          <w:numId w:val="40"/>
        </w:numPr>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Милости прошу на нашу лапшу,</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rPr>
          <w:rFonts w:eastAsiaTheme="minorEastAsia"/>
          <w:sz w:val="20"/>
          <w:szCs w:val="20"/>
          <w:lang w:eastAsia="ru-RU"/>
        </w:rPr>
      </w:pPr>
      <w:r w:rsidRPr="00F61B57">
        <w:rPr>
          <w:rFonts w:ascii="Times New Roman" w:eastAsia="Times New Roman" w:hAnsi="Times New Roman" w:cs="Times New Roman"/>
          <w:sz w:val="24"/>
          <w:szCs w:val="24"/>
          <w:lang w:eastAsia="ru-RU"/>
        </w:rPr>
        <w:t>Наша лапша для всех хороша.</w:t>
      </w:r>
    </w:p>
    <w:p w:rsidR="00F61B57" w:rsidRPr="00F61B57" w:rsidRDefault="00F61B57" w:rsidP="00F61B57">
      <w:pPr>
        <w:spacing w:after="0" w:line="200" w:lineRule="exact"/>
        <w:rPr>
          <w:rFonts w:eastAsiaTheme="minorEastAsia"/>
          <w:sz w:val="20"/>
          <w:szCs w:val="20"/>
          <w:lang w:eastAsia="ru-RU"/>
        </w:rPr>
      </w:pPr>
    </w:p>
    <w:p w:rsidR="00F61B57" w:rsidRPr="00F61B57" w:rsidRDefault="00F61B57" w:rsidP="00F61B57">
      <w:pPr>
        <w:spacing w:after="0" w:line="213" w:lineRule="exact"/>
        <w:rPr>
          <w:rFonts w:eastAsiaTheme="minorEastAsia"/>
          <w:sz w:val="20"/>
          <w:szCs w:val="20"/>
          <w:lang w:eastAsia="ru-RU"/>
        </w:rPr>
      </w:pPr>
    </w:p>
    <w:p w:rsidR="00F61B57" w:rsidRPr="00F61B57" w:rsidRDefault="00F61B57" w:rsidP="00F61B57">
      <w:pPr>
        <w:pStyle w:val="aa"/>
        <w:numPr>
          <w:ilvl w:val="0"/>
          <w:numId w:val="40"/>
        </w:numPr>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Щёки красные у Саши, щей он много ел и каши.</w:t>
      </w:r>
    </w:p>
    <w:p w:rsidR="00F61B57" w:rsidRPr="00F61B57" w:rsidRDefault="00F61B57" w:rsidP="00F61B57">
      <w:pPr>
        <w:spacing w:after="0" w:line="288" w:lineRule="exact"/>
        <w:rPr>
          <w:rFonts w:eastAsiaTheme="minorEastAsia"/>
          <w:sz w:val="20"/>
          <w:szCs w:val="20"/>
          <w:lang w:eastAsia="ru-RU"/>
        </w:rPr>
      </w:pPr>
    </w:p>
    <w:p w:rsidR="00F61B57" w:rsidRPr="00F61B57" w:rsidRDefault="00F61B57" w:rsidP="00F61B57">
      <w:pPr>
        <w:pStyle w:val="aa"/>
        <w:numPr>
          <w:ilvl w:val="0"/>
          <w:numId w:val="40"/>
        </w:numPr>
        <w:spacing w:after="0" w:line="354" w:lineRule="auto"/>
        <w:ind w:left="0" w:right="4400"/>
        <w:rPr>
          <w:rFonts w:eastAsiaTheme="minorEastAsia"/>
          <w:sz w:val="20"/>
          <w:szCs w:val="20"/>
          <w:lang w:eastAsia="ru-RU"/>
        </w:rPr>
      </w:pPr>
      <w:r w:rsidRPr="00F61B57">
        <w:rPr>
          <w:rFonts w:ascii="Times New Roman" w:eastAsia="Times New Roman" w:hAnsi="Times New Roman" w:cs="Times New Roman"/>
          <w:sz w:val="24"/>
          <w:szCs w:val="24"/>
          <w:lang w:eastAsia="ru-RU"/>
        </w:rPr>
        <w:t>Тощий Тимка всех тощее, тоще тощего Кощея! Он не ест у нас ни щей, ни борщей, ни овощей – Вот и тощий, как Кощей!</w:t>
      </w:r>
    </w:p>
    <w:p w:rsidR="00F61B57" w:rsidRPr="00F61B57" w:rsidRDefault="00F61B57" w:rsidP="00F61B57">
      <w:pPr>
        <w:spacing w:after="0" w:line="285" w:lineRule="exact"/>
        <w:rPr>
          <w:rFonts w:eastAsiaTheme="minorEastAsia"/>
          <w:sz w:val="20"/>
          <w:szCs w:val="20"/>
          <w:lang w:eastAsia="ru-RU"/>
        </w:rPr>
      </w:pPr>
    </w:p>
    <w:p w:rsidR="00F61B57" w:rsidRPr="00F61B57" w:rsidRDefault="00F61B57" w:rsidP="00F61B57">
      <w:pPr>
        <w:pStyle w:val="aa"/>
        <w:numPr>
          <w:ilvl w:val="0"/>
          <w:numId w:val="40"/>
        </w:numPr>
        <w:spacing w:after="0"/>
        <w:ind w:left="0"/>
        <w:rPr>
          <w:rFonts w:eastAsiaTheme="minorEastAsia"/>
          <w:sz w:val="20"/>
          <w:szCs w:val="20"/>
          <w:lang w:eastAsia="ru-RU"/>
        </w:rPr>
      </w:pPr>
      <w:r w:rsidRPr="00F61B57">
        <w:rPr>
          <w:rFonts w:ascii="Times New Roman" w:eastAsia="Times New Roman" w:hAnsi="Times New Roman" w:cs="Times New Roman"/>
          <w:sz w:val="24"/>
          <w:szCs w:val="24"/>
          <w:lang w:eastAsia="ru-RU"/>
        </w:rPr>
        <w:t>Кушает Наташа овсяную кашу.</w:t>
      </w:r>
    </w:p>
    <w:p w:rsidR="00F61B57" w:rsidRPr="00F61B57" w:rsidRDefault="00F61B57" w:rsidP="00F61B57">
      <w:pPr>
        <w:spacing w:after="0" w:line="138" w:lineRule="exact"/>
        <w:rPr>
          <w:rFonts w:eastAsiaTheme="minorEastAsia"/>
          <w:sz w:val="20"/>
          <w:szCs w:val="20"/>
          <w:lang w:eastAsia="ru-RU"/>
        </w:rPr>
      </w:pPr>
    </w:p>
    <w:p w:rsidR="00F61B57" w:rsidRPr="00F61B57" w:rsidRDefault="00F61B57" w:rsidP="00F61B57">
      <w:pPr>
        <w:spacing w:after="0"/>
        <w:rPr>
          <w:rFonts w:eastAsiaTheme="minorEastAsia"/>
          <w:sz w:val="20"/>
          <w:szCs w:val="20"/>
          <w:lang w:eastAsia="ru-RU"/>
        </w:rPr>
      </w:pPr>
      <w:r w:rsidRPr="00F61B57">
        <w:rPr>
          <w:rFonts w:ascii="Times New Roman" w:eastAsia="Times New Roman" w:hAnsi="Times New Roman" w:cs="Times New Roman"/>
          <w:sz w:val="24"/>
          <w:szCs w:val="24"/>
          <w:lang w:eastAsia="ru-RU"/>
        </w:rPr>
        <w:t>Вкусна каша – сыта наша Наташа!</w:t>
      </w:r>
    </w:p>
    <w:p w:rsidR="00F61B57" w:rsidRPr="00F61B57" w:rsidRDefault="00F61B57" w:rsidP="00F61B57">
      <w:pPr>
        <w:rPr>
          <w:rFonts w:eastAsiaTheme="minorEastAsia"/>
          <w:lang w:eastAsia="ru-RU"/>
        </w:rPr>
        <w:sectPr w:rsidR="00F61B57" w:rsidRPr="00F61B57">
          <w:pgSz w:w="11900" w:h="16838"/>
          <w:pgMar w:top="1128" w:right="846" w:bottom="146" w:left="1440" w:header="0" w:footer="0" w:gutter="0"/>
          <w:cols w:space="720" w:equalWidth="0">
            <w:col w:w="9620"/>
          </w:cols>
        </w:sectPr>
      </w:pPr>
    </w:p>
    <w:p w:rsidR="00F61B57" w:rsidRPr="00F61B57" w:rsidRDefault="00F61B57" w:rsidP="008424D8">
      <w:pPr>
        <w:ind w:left="260"/>
        <w:rPr>
          <w:rFonts w:eastAsiaTheme="minorEastAsia"/>
          <w:sz w:val="20"/>
          <w:szCs w:val="20"/>
          <w:lang w:eastAsia="ru-RU"/>
        </w:rPr>
      </w:pPr>
      <w:r w:rsidRPr="00F61B57">
        <w:rPr>
          <w:rFonts w:eastAsia="Times New Roman"/>
          <w:b/>
          <w:bCs/>
          <w:noProof/>
          <w:sz w:val="24"/>
          <w:szCs w:val="24"/>
          <w:lang w:eastAsia="ru-RU"/>
        </w:rPr>
        <w:lastRenderedPageBreak/>
        <w:drawing>
          <wp:anchor distT="0" distB="0" distL="114300" distR="114300" simplePos="0" relativeHeight="251719680" behindDoc="1" locked="0" layoutInCell="0" allowOverlap="1">
            <wp:simplePos x="0" y="0"/>
            <wp:positionH relativeFrom="page">
              <wp:posOffset>4394835</wp:posOffset>
            </wp:positionH>
            <wp:positionV relativeFrom="page">
              <wp:posOffset>605790</wp:posOffset>
            </wp:positionV>
            <wp:extent cx="2450465" cy="2472055"/>
            <wp:effectExtent l="0" t="0" r="0" b="0"/>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clrChange>
                        <a:clrFrom>
                          <a:srgbClr val="FFFFFF"/>
                        </a:clrFrom>
                        <a:clrTo>
                          <a:srgbClr val="FFFFFF">
                            <a:alpha val="0"/>
                          </a:srgbClr>
                        </a:clrTo>
                      </a:clrChange>
                      <a:extLst/>
                    </a:blip>
                    <a:srcRect/>
                    <a:stretch>
                      <a:fillRect/>
                    </a:stretch>
                  </pic:blipFill>
                  <pic:spPr bwMode="auto">
                    <a:xfrm>
                      <a:off x="0" y="0"/>
                      <a:ext cx="2450465" cy="2472055"/>
                    </a:xfrm>
                    <a:prstGeom prst="rect">
                      <a:avLst/>
                    </a:prstGeom>
                    <a:noFill/>
                  </pic:spPr>
                </pic:pic>
              </a:graphicData>
            </a:graphic>
          </wp:anchor>
        </w:drawing>
      </w:r>
      <w:r w:rsidRPr="00F61B57">
        <w:rPr>
          <w:rFonts w:ascii="Times New Roman" w:eastAsia="Times New Roman" w:hAnsi="Times New Roman" w:cs="Times New Roman"/>
          <w:b/>
          <w:bCs/>
          <w:sz w:val="24"/>
          <w:szCs w:val="24"/>
          <w:lang w:eastAsia="ru-RU"/>
        </w:rPr>
        <w:t>Загадки:</w:t>
      </w:r>
    </w:p>
    <w:p w:rsidR="00F61B57" w:rsidRPr="00F61B57" w:rsidRDefault="00F61B57" w:rsidP="008424D8">
      <w:pPr>
        <w:spacing w:line="240" w:lineRule="auto"/>
        <w:ind w:left="260" w:right="6240"/>
        <w:rPr>
          <w:rFonts w:eastAsiaTheme="minorEastAsia"/>
          <w:sz w:val="20"/>
          <w:szCs w:val="20"/>
          <w:lang w:eastAsia="ru-RU"/>
        </w:rPr>
      </w:pPr>
      <w:r w:rsidRPr="00F61B57">
        <w:rPr>
          <w:rFonts w:ascii="Times New Roman" w:eastAsia="Times New Roman" w:hAnsi="Times New Roman" w:cs="Times New Roman"/>
          <w:sz w:val="24"/>
          <w:szCs w:val="24"/>
          <w:lang w:eastAsia="ru-RU"/>
        </w:rPr>
        <w:t>Отгадать легко и быстро: Мягкий пышный и душистый. Он и чёрный, он и белый, С корочкой он загорелой!</w:t>
      </w:r>
    </w:p>
    <w:p w:rsidR="00F61B57" w:rsidRPr="00F61B57" w:rsidRDefault="00F61B57" w:rsidP="00F61B57">
      <w:pPr>
        <w:spacing w:line="283"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Белая водица всем нам пригодится.</w:t>
      </w:r>
    </w:p>
    <w:p w:rsidR="00F61B57" w:rsidRPr="00F61B57" w:rsidRDefault="00F61B57" w:rsidP="00F61B57">
      <w:pPr>
        <w:spacing w:line="150" w:lineRule="exact"/>
        <w:rPr>
          <w:rFonts w:eastAsiaTheme="minorEastAsia"/>
          <w:sz w:val="20"/>
          <w:szCs w:val="20"/>
          <w:lang w:eastAsia="ru-RU"/>
        </w:rPr>
      </w:pPr>
    </w:p>
    <w:p w:rsidR="008424D8" w:rsidRDefault="00F61B57" w:rsidP="008424D8">
      <w:pPr>
        <w:spacing w:after="0" w:line="240" w:lineRule="auto"/>
        <w:ind w:left="260" w:right="4240"/>
        <w:rPr>
          <w:rFonts w:ascii="Times New Roman" w:eastAsia="Times New Roman" w:hAnsi="Times New Roman" w:cs="Times New Roman"/>
          <w:sz w:val="24"/>
          <w:szCs w:val="24"/>
          <w:lang w:eastAsia="ru-RU"/>
        </w:rPr>
      </w:pPr>
      <w:r w:rsidRPr="00F61B57">
        <w:rPr>
          <w:rFonts w:ascii="Times New Roman" w:eastAsia="Times New Roman" w:hAnsi="Times New Roman" w:cs="Times New Roman"/>
          <w:sz w:val="24"/>
          <w:szCs w:val="24"/>
          <w:lang w:eastAsia="ru-RU"/>
        </w:rPr>
        <w:t xml:space="preserve">Из водицы белой всё, что </w:t>
      </w:r>
      <w:proofErr w:type="gramStart"/>
      <w:r w:rsidRPr="00F61B57">
        <w:rPr>
          <w:rFonts w:ascii="Times New Roman" w:eastAsia="Times New Roman" w:hAnsi="Times New Roman" w:cs="Times New Roman"/>
          <w:sz w:val="24"/>
          <w:szCs w:val="24"/>
          <w:lang w:eastAsia="ru-RU"/>
        </w:rPr>
        <w:t>хочешь</w:t>
      </w:r>
      <w:proofErr w:type="gramEnd"/>
      <w:r w:rsidRPr="00F61B57">
        <w:rPr>
          <w:rFonts w:ascii="Times New Roman" w:eastAsia="Times New Roman" w:hAnsi="Times New Roman" w:cs="Times New Roman"/>
          <w:sz w:val="24"/>
          <w:szCs w:val="24"/>
          <w:lang w:eastAsia="ru-RU"/>
        </w:rPr>
        <w:t xml:space="preserve"> делай: </w:t>
      </w:r>
    </w:p>
    <w:p w:rsidR="00F61B57" w:rsidRPr="00F61B57" w:rsidRDefault="00F61B57" w:rsidP="008424D8">
      <w:pPr>
        <w:spacing w:after="0" w:line="240" w:lineRule="auto"/>
        <w:ind w:left="260" w:right="4240"/>
        <w:rPr>
          <w:rFonts w:eastAsiaTheme="minorEastAsia"/>
          <w:sz w:val="20"/>
          <w:szCs w:val="20"/>
          <w:lang w:eastAsia="ru-RU"/>
        </w:rPr>
      </w:pPr>
      <w:r w:rsidRPr="00F61B57">
        <w:rPr>
          <w:rFonts w:ascii="Times New Roman" w:eastAsia="Times New Roman" w:hAnsi="Times New Roman" w:cs="Times New Roman"/>
          <w:sz w:val="24"/>
          <w:szCs w:val="24"/>
          <w:lang w:eastAsia="ru-RU"/>
        </w:rPr>
        <w:t>Сливки, простоквашу, масло в кашу нашу, Творожок на пирожок, кушай, Ванюшка, дружок! Ешь, да пей, да гостям налей, И коту не пожалей!</w:t>
      </w:r>
    </w:p>
    <w:p w:rsidR="00F61B57" w:rsidRPr="00F61B57" w:rsidRDefault="00F61B57" w:rsidP="008424D8">
      <w:pPr>
        <w:spacing w:after="0" w:line="255"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Может разбиться, может свариться,</w:t>
      </w:r>
    </w:p>
    <w:p w:rsidR="00F61B57" w:rsidRPr="00F61B57" w:rsidRDefault="00F61B57" w:rsidP="00F61B57">
      <w:pPr>
        <w:spacing w:line="138"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Если хочешь – в пищу может превратиться.</w:t>
      </w:r>
    </w:p>
    <w:p w:rsidR="00F61B57" w:rsidRPr="00F61B57" w:rsidRDefault="00F61B57" w:rsidP="00F61B57">
      <w:pPr>
        <w:spacing w:line="214"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Отдельно – я не так вкусна, но в пище – каждому нужна.</w:t>
      </w:r>
    </w:p>
    <w:p w:rsidR="00F61B57" w:rsidRPr="00F61B57" w:rsidRDefault="00F61B57" w:rsidP="00F61B57">
      <w:pPr>
        <w:spacing w:line="138"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В рот попал – там и пропал.</w:t>
      </w:r>
    </w:p>
    <w:p w:rsidR="00F61B57" w:rsidRPr="00F61B57" w:rsidRDefault="00F61B57" w:rsidP="00F61B57">
      <w:pPr>
        <w:spacing w:line="137"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Маленький, горький, луку брат.</w:t>
      </w:r>
    </w:p>
    <w:p w:rsidR="00F61B57" w:rsidRPr="00F61B57" w:rsidRDefault="00F61B57" w:rsidP="00F61B57">
      <w:pPr>
        <w:spacing w:line="150" w:lineRule="exact"/>
        <w:rPr>
          <w:rFonts w:eastAsiaTheme="minorEastAsia"/>
          <w:sz w:val="20"/>
          <w:szCs w:val="20"/>
          <w:lang w:eastAsia="ru-RU"/>
        </w:rPr>
      </w:pPr>
    </w:p>
    <w:p w:rsidR="00F61B57" w:rsidRPr="00F61B57" w:rsidRDefault="00F61B57" w:rsidP="008424D8">
      <w:pPr>
        <w:spacing w:line="240" w:lineRule="auto"/>
        <w:ind w:left="260" w:right="3120"/>
        <w:rPr>
          <w:rFonts w:eastAsiaTheme="minorEastAsia"/>
          <w:sz w:val="20"/>
          <w:szCs w:val="20"/>
          <w:lang w:eastAsia="ru-RU"/>
        </w:rPr>
      </w:pPr>
      <w:r w:rsidRPr="00F61B57">
        <w:rPr>
          <w:rFonts w:ascii="Times New Roman" w:eastAsia="Times New Roman" w:hAnsi="Times New Roman" w:cs="Times New Roman"/>
          <w:sz w:val="24"/>
          <w:szCs w:val="24"/>
          <w:lang w:eastAsia="ru-RU"/>
        </w:rPr>
        <w:t>Прижались тесно к брату брат, в зелёных гнёздышках сидят, Гнёздышки искусные, а братишки вкусные.</w:t>
      </w:r>
    </w:p>
    <w:p w:rsidR="00F61B57" w:rsidRPr="00F61B57" w:rsidRDefault="00F61B57" w:rsidP="00F61B57">
      <w:pPr>
        <w:ind w:left="260"/>
        <w:rPr>
          <w:rFonts w:eastAsiaTheme="minorEastAsia"/>
          <w:sz w:val="20"/>
          <w:szCs w:val="20"/>
          <w:lang w:eastAsia="ru-RU"/>
        </w:rPr>
      </w:pPr>
      <w:proofErr w:type="gramStart"/>
      <w:r w:rsidRPr="00F61B57">
        <w:rPr>
          <w:rFonts w:ascii="Times New Roman" w:eastAsia="Times New Roman" w:hAnsi="Times New Roman" w:cs="Times New Roman"/>
          <w:sz w:val="24"/>
          <w:szCs w:val="24"/>
          <w:lang w:eastAsia="ru-RU"/>
        </w:rPr>
        <w:t>Круглое</w:t>
      </w:r>
      <w:proofErr w:type="gramEnd"/>
      <w:r w:rsidRPr="00F61B57">
        <w:rPr>
          <w:rFonts w:ascii="Times New Roman" w:eastAsia="Times New Roman" w:hAnsi="Times New Roman" w:cs="Times New Roman"/>
          <w:sz w:val="24"/>
          <w:szCs w:val="24"/>
          <w:lang w:eastAsia="ru-RU"/>
        </w:rPr>
        <w:t>, румяное, я расту на ветке:</w:t>
      </w:r>
    </w:p>
    <w:p w:rsidR="00F61B57" w:rsidRPr="00F61B57" w:rsidRDefault="00F61B57" w:rsidP="00F61B57">
      <w:pPr>
        <w:spacing w:line="138"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sz w:val="24"/>
          <w:szCs w:val="24"/>
          <w:lang w:eastAsia="ru-RU"/>
        </w:rPr>
        <w:t>Любят меня взрослые и маленькие детки.</w:t>
      </w:r>
    </w:p>
    <w:p w:rsidR="001D0B26" w:rsidRPr="00F61B57" w:rsidRDefault="001D0B26" w:rsidP="00F61B57">
      <w:pPr>
        <w:spacing w:line="244" w:lineRule="exact"/>
        <w:rPr>
          <w:rFonts w:eastAsiaTheme="minorEastAsia"/>
          <w:sz w:val="20"/>
          <w:szCs w:val="20"/>
          <w:lang w:eastAsia="ru-RU"/>
        </w:rPr>
      </w:pPr>
    </w:p>
    <w:p w:rsidR="00F61B57" w:rsidRPr="00F61B57" w:rsidRDefault="00F61B57" w:rsidP="008424D8">
      <w:pPr>
        <w:ind w:left="260"/>
        <w:rPr>
          <w:rFonts w:eastAsiaTheme="minorEastAsia"/>
          <w:sz w:val="20"/>
          <w:szCs w:val="20"/>
          <w:lang w:eastAsia="ru-RU"/>
        </w:rPr>
      </w:pPr>
      <w:r w:rsidRPr="00F61B57">
        <w:rPr>
          <w:rFonts w:ascii="Times New Roman" w:eastAsia="Times New Roman" w:hAnsi="Times New Roman" w:cs="Times New Roman"/>
          <w:b/>
          <w:bCs/>
          <w:sz w:val="24"/>
          <w:szCs w:val="24"/>
          <w:lang w:eastAsia="ru-RU"/>
        </w:rPr>
        <w:t>Пословицы и поговорки:</w:t>
      </w:r>
    </w:p>
    <w:p w:rsidR="00F61B57" w:rsidRPr="00F61B57" w:rsidRDefault="00F61B57" w:rsidP="00F61B57">
      <w:pPr>
        <w:numPr>
          <w:ilvl w:val="0"/>
          <w:numId w:val="37"/>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sz w:val="24"/>
          <w:szCs w:val="24"/>
          <w:lang w:eastAsia="ru-RU"/>
        </w:rPr>
        <w:t xml:space="preserve">Ржаной хлебушко – </w:t>
      </w:r>
      <w:proofErr w:type="gramStart"/>
      <w:r w:rsidRPr="00F61B57">
        <w:rPr>
          <w:rFonts w:ascii="Times New Roman" w:eastAsia="Times New Roman" w:hAnsi="Times New Roman" w:cs="Times New Roman"/>
          <w:sz w:val="24"/>
          <w:szCs w:val="24"/>
          <w:lang w:eastAsia="ru-RU"/>
        </w:rPr>
        <w:t>пшеничному</w:t>
      </w:r>
      <w:proofErr w:type="gramEnd"/>
      <w:r w:rsidRPr="00F61B57">
        <w:rPr>
          <w:rFonts w:ascii="Times New Roman" w:eastAsia="Times New Roman" w:hAnsi="Times New Roman" w:cs="Times New Roman"/>
          <w:sz w:val="24"/>
          <w:szCs w:val="24"/>
          <w:lang w:eastAsia="ru-RU"/>
        </w:rPr>
        <w:t xml:space="preserve"> дедушка.</w:t>
      </w:r>
    </w:p>
    <w:p w:rsidR="00F61B57" w:rsidRPr="00F61B57" w:rsidRDefault="00F61B57" w:rsidP="00F61B57">
      <w:pPr>
        <w:spacing w:line="137" w:lineRule="exact"/>
        <w:rPr>
          <w:rFonts w:ascii="Symbol" w:eastAsia="Symbol" w:hAnsi="Symbol" w:cs="Symbol"/>
          <w:sz w:val="24"/>
          <w:szCs w:val="24"/>
          <w:lang w:eastAsia="ru-RU"/>
        </w:rPr>
      </w:pPr>
    </w:p>
    <w:p w:rsidR="00F61B57" w:rsidRPr="00F61B57" w:rsidRDefault="00F61B57" w:rsidP="00F61B57">
      <w:pPr>
        <w:numPr>
          <w:ilvl w:val="0"/>
          <w:numId w:val="37"/>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sz w:val="24"/>
          <w:szCs w:val="24"/>
          <w:lang w:eastAsia="ru-RU"/>
        </w:rPr>
        <w:t>Хлеб всему голова.</w:t>
      </w:r>
    </w:p>
    <w:p w:rsidR="00F61B57" w:rsidRPr="00F61B57" w:rsidRDefault="00F61B57" w:rsidP="00F61B57">
      <w:pPr>
        <w:spacing w:line="136" w:lineRule="exact"/>
        <w:rPr>
          <w:rFonts w:ascii="Symbol" w:eastAsia="Symbol" w:hAnsi="Symbol" w:cs="Symbol"/>
          <w:sz w:val="24"/>
          <w:szCs w:val="24"/>
          <w:lang w:eastAsia="ru-RU"/>
        </w:rPr>
      </w:pPr>
    </w:p>
    <w:p w:rsidR="00F61B57" w:rsidRPr="00F61B57" w:rsidRDefault="00F61B57" w:rsidP="00F61B57">
      <w:pPr>
        <w:numPr>
          <w:ilvl w:val="0"/>
          <w:numId w:val="37"/>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sz w:val="24"/>
          <w:szCs w:val="24"/>
          <w:lang w:eastAsia="ru-RU"/>
        </w:rPr>
        <w:t>Хочешь, есть калачи – не лежи на печи.</w:t>
      </w:r>
    </w:p>
    <w:p w:rsidR="00F61B57" w:rsidRPr="00F61B57" w:rsidRDefault="00F61B57" w:rsidP="00F61B57">
      <w:pPr>
        <w:spacing w:line="136" w:lineRule="exact"/>
        <w:rPr>
          <w:rFonts w:ascii="Symbol" w:eastAsia="Symbol" w:hAnsi="Symbol" w:cs="Symbol"/>
          <w:sz w:val="24"/>
          <w:szCs w:val="24"/>
          <w:lang w:eastAsia="ru-RU"/>
        </w:rPr>
      </w:pPr>
    </w:p>
    <w:p w:rsidR="00F61B57" w:rsidRPr="00F61B57" w:rsidRDefault="00F61B57" w:rsidP="00F61B57">
      <w:pPr>
        <w:numPr>
          <w:ilvl w:val="0"/>
          <w:numId w:val="37"/>
        </w:numPr>
        <w:tabs>
          <w:tab w:val="left" w:pos="980"/>
        </w:tabs>
        <w:spacing w:after="0" w:line="240" w:lineRule="auto"/>
        <w:rPr>
          <w:rFonts w:ascii="Symbol" w:eastAsia="Symbol" w:hAnsi="Symbol" w:cs="Symbol"/>
          <w:sz w:val="24"/>
          <w:szCs w:val="24"/>
          <w:lang w:eastAsia="ru-RU"/>
        </w:rPr>
      </w:pPr>
      <w:r w:rsidRPr="00F61B57">
        <w:rPr>
          <w:rFonts w:ascii="Times New Roman" w:eastAsia="Times New Roman" w:hAnsi="Times New Roman" w:cs="Times New Roman"/>
          <w:sz w:val="24"/>
          <w:szCs w:val="24"/>
          <w:lang w:eastAsia="ru-RU"/>
        </w:rPr>
        <w:t xml:space="preserve">Плох обед, </w:t>
      </w:r>
      <w:proofErr w:type="gramStart"/>
      <w:r w:rsidRPr="00F61B57">
        <w:rPr>
          <w:rFonts w:ascii="Times New Roman" w:eastAsia="Times New Roman" w:hAnsi="Times New Roman" w:cs="Times New Roman"/>
          <w:sz w:val="24"/>
          <w:szCs w:val="24"/>
          <w:lang w:eastAsia="ru-RU"/>
        </w:rPr>
        <w:t>коли хлеба нет</w:t>
      </w:r>
      <w:proofErr w:type="gramEnd"/>
      <w:r w:rsidRPr="00F61B57">
        <w:rPr>
          <w:rFonts w:ascii="Times New Roman" w:eastAsia="Times New Roman" w:hAnsi="Times New Roman" w:cs="Times New Roman"/>
          <w:sz w:val="24"/>
          <w:szCs w:val="24"/>
          <w:lang w:eastAsia="ru-RU"/>
        </w:rPr>
        <w:t>.</w:t>
      </w:r>
    </w:p>
    <w:p w:rsidR="00F61B57" w:rsidRPr="00F61B57" w:rsidRDefault="00F61B57" w:rsidP="00F61B57">
      <w:pPr>
        <w:spacing w:line="150" w:lineRule="exact"/>
        <w:rPr>
          <w:rFonts w:ascii="Symbol" w:eastAsia="Symbol" w:hAnsi="Symbol" w:cs="Symbol"/>
          <w:sz w:val="24"/>
          <w:szCs w:val="24"/>
          <w:lang w:eastAsia="ru-RU"/>
        </w:rPr>
      </w:pPr>
    </w:p>
    <w:p w:rsidR="00F61B57" w:rsidRPr="00F61B57" w:rsidRDefault="00F61B57" w:rsidP="00F61B57">
      <w:pPr>
        <w:numPr>
          <w:ilvl w:val="0"/>
          <w:numId w:val="37"/>
        </w:numPr>
        <w:tabs>
          <w:tab w:val="left" w:pos="980"/>
        </w:tabs>
        <w:spacing w:after="0" w:line="240" w:lineRule="auto"/>
        <w:rPr>
          <w:rFonts w:ascii="Symbol" w:eastAsia="Symbol" w:hAnsi="Symbol" w:cs="Symbol"/>
          <w:sz w:val="23"/>
          <w:szCs w:val="23"/>
          <w:lang w:eastAsia="ru-RU"/>
        </w:rPr>
      </w:pPr>
      <w:r w:rsidRPr="00F61B57">
        <w:rPr>
          <w:rFonts w:ascii="Times New Roman" w:eastAsia="Times New Roman" w:hAnsi="Times New Roman" w:cs="Times New Roman"/>
          <w:sz w:val="23"/>
          <w:szCs w:val="23"/>
          <w:lang w:eastAsia="ru-RU"/>
        </w:rPr>
        <w:t>Гречневая каша – матушка наша, а хлебец ржаной – наш отец родной.</w:t>
      </w:r>
    </w:p>
    <w:p w:rsidR="00F61B57" w:rsidRPr="00F61B57" w:rsidRDefault="00F61B57" w:rsidP="00F61B57">
      <w:pPr>
        <w:rPr>
          <w:rFonts w:eastAsiaTheme="minorEastAsia"/>
          <w:lang w:eastAsia="ru-RU"/>
        </w:rPr>
        <w:sectPr w:rsidR="00F61B57" w:rsidRPr="00F61B57">
          <w:pgSz w:w="11900" w:h="16838"/>
          <w:pgMar w:top="1131" w:right="846" w:bottom="146" w:left="1440" w:header="0" w:footer="0" w:gutter="0"/>
          <w:cols w:space="720" w:equalWidth="0">
            <w:col w:w="9620"/>
          </w:cols>
        </w:sectPr>
      </w:pPr>
    </w:p>
    <w:p w:rsidR="00F61B57" w:rsidRPr="00F61B57" w:rsidRDefault="00F61B57" w:rsidP="00F61B57">
      <w:pPr>
        <w:spacing w:after="0"/>
        <w:ind w:right="-259"/>
        <w:jc w:val="center"/>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lastRenderedPageBreak/>
        <w:t>ПРИМЕРНЫЙ СПИСОК ЛИТЕРАТУРЫ</w:t>
      </w:r>
    </w:p>
    <w:p w:rsidR="00F61B57" w:rsidRPr="00F61B57" w:rsidRDefault="00F61B57" w:rsidP="00F61B57">
      <w:pPr>
        <w:spacing w:after="0" w:line="138" w:lineRule="exact"/>
        <w:jc w:val="center"/>
        <w:rPr>
          <w:rFonts w:eastAsiaTheme="minorEastAsia"/>
          <w:sz w:val="20"/>
          <w:szCs w:val="20"/>
          <w:lang w:eastAsia="ru-RU"/>
        </w:rPr>
      </w:pPr>
    </w:p>
    <w:p w:rsidR="00F61B57" w:rsidRPr="00F61B57" w:rsidRDefault="00F61B57" w:rsidP="00F61B57">
      <w:pPr>
        <w:spacing w:after="0"/>
        <w:ind w:right="-259"/>
        <w:jc w:val="center"/>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ДЛЯ ЧТЕНИЯ ДЕТЯМ ПО ПРОГРАММЕ</w:t>
      </w:r>
    </w:p>
    <w:p w:rsidR="00F61B57" w:rsidRPr="00F61B57" w:rsidRDefault="00F61B57" w:rsidP="00F61B57">
      <w:pPr>
        <w:spacing w:after="0" w:line="138" w:lineRule="exact"/>
        <w:jc w:val="center"/>
        <w:rPr>
          <w:rFonts w:eastAsiaTheme="minorEastAsia"/>
          <w:sz w:val="20"/>
          <w:szCs w:val="20"/>
          <w:lang w:eastAsia="ru-RU"/>
        </w:rPr>
      </w:pPr>
    </w:p>
    <w:p w:rsidR="00F61B57" w:rsidRPr="001B31C2" w:rsidRDefault="001B31C2" w:rsidP="00F61B57">
      <w:pPr>
        <w:spacing w:after="0"/>
        <w:ind w:right="-259"/>
        <w:jc w:val="center"/>
        <w:rPr>
          <w:rFonts w:eastAsiaTheme="minorEastAsia"/>
          <w:color w:val="FF0000"/>
          <w:sz w:val="20"/>
          <w:szCs w:val="20"/>
          <w:lang w:eastAsia="ru-RU"/>
        </w:rPr>
      </w:pPr>
      <w:r w:rsidRPr="001B31C2">
        <w:rPr>
          <w:rFonts w:ascii="Times New Roman" w:eastAsia="Times New Roman" w:hAnsi="Times New Roman" w:cs="Times New Roman"/>
          <w:b/>
          <w:bCs/>
          <w:i/>
          <w:iCs/>
          <w:color w:val="FF0000"/>
          <w:sz w:val="24"/>
          <w:szCs w:val="24"/>
          <w:lang w:eastAsia="ru-RU"/>
        </w:rPr>
        <w:t>«ПРАВИЛЬНО ПИТАТЬС</w:t>
      </w:r>
      <w:r w:rsidRPr="001B31C2">
        <w:rPr>
          <w:rFonts w:ascii="Times New Roman" w:eastAsia="Times New Roman" w:hAnsi="Times New Roman" w:cs="Times New Roman"/>
          <w:b/>
          <w:i/>
          <w:iCs/>
          <w:color w:val="FF0000"/>
          <w:sz w:val="24"/>
          <w:szCs w:val="24"/>
          <w:lang w:eastAsia="ru-RU"/>
        </w:rPr>
        <w:t>Я</w:t>
      </w:r>
      <w:r w:rsidRPr="001B31C2">
        <w:rPr>
          <w:rFonts w:ascii="Times New Roman" w:eastAsia="Times New Roman" w:hAnsi="Times New Roman" w:cs="Times New Roman"/>
          <w:b/>
          <w:bCs/>
          <w:i/>
          <w:iCs/>
          <w:color w:val="FF0000"/>
          <w:sz w:val="24"/>
          <w:szCs w:val="24"/>
          <w:lang w:eastAsia="ru-RU"/>
        </w:rPr>
        <w:t xml:space="preserve"> – ВЫРАСТИ ЗДОРОВЫМ</w:t>
      </w:r>
      <w:r w:rsidR="00F61B57" w:rsidRPr="001B31C2">
        <w:rPr>
          <w:rFonts w:ascii="Times New Roman" w:eastAsia="Times New Roman" w:hAnsi="Times New Roman" w:cs="Times New Roman"/>
          <w:b/>
          <w:bCs/>
          <w:i/>
          <w:iCs/>
          <w:color w:val="FF0000"/>
          <w:sz w:val="24"/>
          <w:szCs w:val="24"/>
          <w:lang w:eastAsia="ru-RU"/>
        </w:rPr>
        <w:t>»</w:t>
      </w:r>
    </w:p>
    <w:p w:rsidR="00F61B57" w:rsidRPr="00F61B57" w:rsidRDefault="00F61B57" w:rsidP="00F61B57">
      <w:pPr>
        <w:spacing w:line="214"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КАЛЕНДАРНЫЕ ОБРЯДОВЫЕ ПЕСНИ:</w:t>
      </w:r>
    </w:p>
    <w:p w:rsidR="00F61B57" w:rsidRPr="00F61B57" w:rsidRDefault="00F61B57" w:rsidP="00F61B57">
      <w:pPr>
        <w:spacing w:line="238" w:lineRule="auto"/>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«КОЛЯДА, КОЛЯДА, ТЫ ПОДАЙ НАМ ПИРОГА…»,</w:t>
      </w:r>
    </w:p>
    <w:p w:rsidR="00F61B57" w:rsidRPr="00F61B57" w:rsidRDefault="00F61B57" w:rsidP="00F61B57">
      <w:pPr>
        <w:spacing w:line="1"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 xml:space="preserve">«КАК </w:t>
      </w:r>
      <w:proofErr w:type="gramStart"/>
      <w:r w:rsidRPr="00F61B57">
        <w:rPr>
          <w:rFonts w:ascii="Times New Roman" w:eastAsia="Times New Roman" w:hAnsi="Times New Roman" w:cs="Times New Roman"/>
          <w:i/>
          <w:iCs/>
          <w:sz w:val="24"/>
          <w:szCs w:val="24"/>
          <w:lang w:eastAsia="ru-RU"/>
        </w:rPr>
        <w:t>НА МАСЛЕННОЙ</w:t>
      </w:r>
      <w:proofErr w:type="gramEnd"/>
      <w:r w:rsidRPr="00F61B57">
        <w:rPr>
          <w:rFonts w:ascii="Times New Roman" w:eastAsia="Times New Roman" w:hAnsi="Times New Roman" w:cs="Times New Roman"/>
          <w:i/>
          <w:iCs/>
          <w:sz w:val="24"/>
          <w:szCs w:val="24"/>
          <w:lang w:eastAsia="ru-RU"/>
        </w:rPr>
        <w:t xml:space="preserve"> НЕДЕЛЕ» </w:t>
      </w:r>
      <w:r w:rsidR="001D0B26">
        <w:rPr>
          <w:rFonts w:ascii="Times New Roman" w:eastAsia="Times New Roman" w:hAnsi="Times New Roman" w:cs="Times New Roman"/>
          <w:i/>
          <w:iCs/>
          <w:sz w:val="24"/>
          <w:szCs w:val="24"/>
          <w:lang w:eastAsia="ru-RU"/>
        </w:rPr>
        <w:t xml:space="preserve">    </w:t>
      </w:r>
      <w:r w:rsidRPr="00F61B57">
        <w:rPr>
          <w:rFonts w:ascii="Times New Roman" w:eastAsia="Times New Roman" w:hAnsi="Times New Roman" w:cs="Times New Roman"/>
          <w:i/>
          <w:iCs/>
          <w:sz w:val="24"/>
          <w:szCs w:val="24"/>
          <w:lang w:eastAsia="ru-RU"/>
        </w:rPr>
        <w:t>«МАСЛЕНИЦА, МАСЛЕНИЦА!»</w:t>
      </w:r>
    </w:p>
    <w:p w:rsidR="00F61B57" w:rsidRPr="00F61B57" w:rsidRDefault="00F61B57" w:rsidP="00F61B57">
      <w:pPr>
        <w:spacing w:line="277"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СКАЗКИ И БЫЛИНЫ:</w:t>
      </w:r>
    </w:p>
    <w:p w:rsidR="00F61B57" w:rsidRPr="00F61B57" w:rsidRDefault="00F61B57" w:rsidP="00F61B57">
      <w:pPr>
        <w:spacing w:line="238" w:lineRule="auto"/>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«ВОЛК И ЛИСА» ОБРАБОТКА И. СОКОЛОВА-МИКИТОВА,</w:t>
      </w:r>
    </w:p>
    <w:p w:rsidR="00F61B57" w:rsidRPr="00F61B57" w:rsidRDefault="00F61B57" w:rsidP="00F61B57">
      <w:pPr>
        <w:spacing w:line="13" w:lineRule="exact"/>
        <w:rPr>
          <w:rFonts w:eastAsiaTheme="minorEastAsia"/>
          <w:sz w:val="20"/>
          <w:szCs w:val="20"/>
          <w:lang w:eastAsia="ru-RU"/>
        </w:rPr>
      </w:pPr>
    </w:p>
    <w:p w:rsidR="00F61B57" w:rsidRPr="00F61B57" w:rsidRDefault="00F61B57" w:rsidP="00F61B57">
      <w:pPr>
        <w:spacing w:line="234" w:lineRule="auto"/>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«НЕ ПЛЮЙ В КОЛОДЕЦ - ПРИГОДИТЬСЯ ВОДЫ НАПИТЬСЯ» ОБРАБОТКА К. УШИНСКОГО</w:t>
      </w:r>
    </w:p>
    <w:p w:rsidR="00F61B57" w:rsidRPr="00F61B57" w:rsidRDefault="00F61B57" w:rsidP="00F61B57">
      <w:pPr>
        <w:spacing w:line="279"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ФОЛЬКЛОР НАРОДОВ МИРА</w:t>
      </w: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СКАЗКИ:</w:t>
      </w:r>
    </w:p>
    <w:p w:rsidR="00F61B57" w:rsidRPr="00F61B57" w:rsidRDefault="00F61B57" w:rsidP="00F61B57">
      <w:pPr>
        <w:spacing w:line="238" w:lineRule="auto"/>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«АЙОГА» НАНАЙСКАЯ СКАЗКА, ОБР. Д. НАГИШКИНА</w:t>
      </w:r>
    </w:p>
    <w:p w:rsidR="00F61B57" w:rsidRPr="00F61B57" w:rsidRDefault="00F61B57" w:rsidP="00F61B57">
      <w:pPr>
        <w:spacing w:line="291" w:lineRule="exact"/>
        <w:rPr>
          <w:rFonts w:eastAsiaTheme="minorEastAsia"/>
          <w:sz w:val="20"/>
          <w:szCs w:val="20"/>
          <w:lang w:eastAsia="ru-RU"/>
        </w:rPr>
      </w:pPr>
    </w:p>
    <w:p w:rsidR="00F61B57" w:rsidRPr="00F61B57" w:rsidRDefault="00F61B57" w:rsidP="00F61B57">
      <w:pPr>
        <w:spacing w:line="234" w:lineRule="auto"/>
        <w:ind w:left="260" w:right="3420"/>
        <w:rPr>
          <w:rFonts w:eastAsiaTheme="minorEastAsia"/>
          <w:sz w:val="20"/>
          <w:szCs w:val="20"/>
          <w:lang w:eastAsia="ru-RU"/>
        </w:rPr>
      </w:pPr>
      <w:r>
        <w:rPr>
          <w:rFonts w:ascii="Times New Roman" w:eastAsia="Times New Roman" w:hAnsi="Times New Roman" w:cs="Times New Roman"/>
          <w:b/>
          <w:bCs/>
          <w:i/>
          <w:iCs/>
          <w:sz w:val="24"/>
          <w:szCs w:val="24"/>
          <w:lang w:eastAsia="ru-RU"/>
        </w:rPr>
        <w:t xml:space="preserve">ПРОИЗВЕДЕНИЯ ПОЭТОВ И ПИСАТЕЛЕЙ </w:t>
      </w:r>
      <w:r w:rsidRPr="00F61B57">
        <w:rPr>
          <w:rFonts w:ascii="Times New Roman" w:eastAsia="Times New Roman" w:hAnsi="Times New Roman" w:cs="Times New Roman"/>
          <w:b/>
          <w:bCs/>
          <w:i/>
          <w:iCs/>
          <w:sz w:val="24"/>
          <w:szCs w:val="24"/>
          <w:lang w:eastAsia="ru-RU"/>
        </w:rPr>
        <w:t>РОССИИ ПРОЗА:</w:t>
      </w:r>
    </w:p>
    <w:p w:rsid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Н.ТЕЛЕШОВ «УХА» (В СОКРОЩЕНИИ)</w:t>
      </w:r>
    </w:p>
    <w:p w:rsidR="00F61B57" w:rsidRPr="00F61B57" w:rsidRDefault="00F61B57" w:rsidP="00F61B57">
      <w:pPr>
        <w:ind w:left="260"/>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ЛИТЕРАТУРНЫЕ СКАЗКИ:</w:t>
      </w:r>
    </w:p>
    <w:p w:rsidR="00F61B57" w:rsidRPr="00F61B57" w:rsidRDefault="00F61B57" w:rsidP="00F61B57">
      <w:pPr>
        <w:spacing w:line="11" w:lineRule="exact"/>
        <w:rPr>
          <w:rFonts w:eastAsiaTheme="minorEastAsia"/>
          <w:sz w:val="20"/>
          <w:szCs w:val="20"/>
          <w:lang w:eastAsia="ru-RU"/>
        </w:rPr>
      </w:pPr>
    </w:p>
    <w:p w:rsidR="00F61B57" w:rsidRPr="00F61B57" w:rsidRDefault="00F61B57" w:rsidP="00F61B57">
      <w:pPr>
        <w:spacing w:line="234" w:lineRule="auto"/>
        <w:ind w:left="260" w:right="3620"/>
        <w:rPr>
          <w:rFonts w:eastAsiaTheme="minorEastAsia"/>
          <w:sz w:val="20"/>
          <w:szCs w:val="20"/>
          <w:lang w:eastAsia="ru-RU"/>
        </w:rPr>
      </w:pPr>
      <w:r w:rsidRPr="00F61B57">
        <w:rPr>
          <w:rFonts w:ascii="Times New Roman" w:eastAsia="Times New Roman" w:hAnsi="Times New Roman" w:cs="Times New Roman"/>
          <w:i/>
          <w:iCs/>
          <w:sz w:val="24"/>
          <w:szCs w:val="24"/>
          <w:lang w:eastAsia="ru-RU"/>
        </w:rPr>
        <w:t>А. РЕМИЗОВ «ХЛЕБНЫЙ ГОЛОС», «ГУСИ-ЛЕБЕДИ», К. ПАУСТОВСКИЙ « ТЕПЛЫЙ ХЛЕБ»</w:t>
      </w:r>
    </w:p>
    <w:p w:rsidR="00F61B57" w:rsidRPr="00F61B57" w:rsidRDefault="00F61B57" w:rsidP="00F61B57">
      <w:pPr>
        <w:spacing w:line="278"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ЛИТЕРАТУРНЫЕ СКАЗКИ:</w:t>
      </w:r>
    </w:p>
    <w:p w:rsidR="00F61B57" w:rsidRPr="00F61B57" w:rsidRDefault="00F61B57" w:rsidP="00F61B57">
      <w:pPr>
        <w:spacing w:line="238" w:lineRule="auto"/>
        <w:ind w:left="260"/>
        <w:rPr>
          <w:rFonts w:eastAsiaTheme="minorEastAsia"/>
          <w:sz w:val="20"/>
          <w:szCs w:val="20"/>
          <w:lang w:eastAsia="ru-RU"/>
        </w:rPr>
      </w:pPr>
      <w:proofErr w:type="gramStart"/>
      <w:r w:rsidRPr="00F61B57">
        <w:rPr>
          <w:rFonts w:ascii="Times New Roman" w:eastAsia="Times New Roman" w:hAnsi="Times New Roman" w:cs="Times New Roman"/>
          <w:i/>
          <w:iCs/>
          <w:sz w:val="24"/>
          <w:szCs w:val="24"/>
          <w:lang w:eastAsia="ru-RU"/>
        </w:rPr>
        <w:t>«ТРИ РЖАНЫХ КОЛОСКА» ПЕРЕВОД СО ШВЕДСКОГО А. ЛЮБАРСКОЙ</w:t>
      </w:r>
      <w:proofErr w:type="gramEnd"/>
    </w:p>
    <w:p w:rsidR="00F61B57" w:rsidRPr="00F61B57" w:rsidRDefault="00F61B57" w:rsidP="00F61B57">
      <w:pPr>
        <w:spacing w:line="278" w:lineRule="exact"/>
        <w:rPr>
          <w:rFonts w:eastAsiaTheme="minorEastAsia"/>
          <w:sz w:val="20"/>
          <w:szCs w:val="20"/>
          <w:lang w:eastAsia="ru-RU"/>
        </w:rPr>
      </w:pP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b/>
          <w:bCs/>
          <w:i/>
          <w:iCs/>
          <w:sz w:val="24"/>
          <w:szCs w:val="24"/>
          <w:lang w:eastAsia="ru-RU"/>
        </w:rPr>
        <w:t>ПРОИЗВЕДЕНИЯ ДЛЯ ЗАУЧИВАНИЯ НАИЗУСТЬ:</w:t>
      </w: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Н. ГЕРНЕТ И Д. ХАРМС. «ОЧЕНЬ-ОЧЕНЬ ВКУСНЫЙ ПИРОГ»</w:t>
      </w:r>
    </w:p>
    <w:p w:rsidR="00F61B57" w:rsidRPr="00F61B57" w:rsidRDefault="00F61B57" w:rsidP="00F61B57">
      <w:pPr>
        <w:ind w:left="260"/>
        <w:rPr>
          <w:rFonts w:eastAsiaTheme="minorEastAsia"/>
          <w:sz w:val="20"/>
          <w:szCs w:val="20"/>
          <w:lang w:eastAsia="ru-RU"/>
        </w:rPr>
      </w:pPr>
      <w:r w:rsidRPr="00F61B57">
        <w:rPr>
          <w:rFonts w:ascii="Times New Roman" w:eastAsia="Times New Roman" w:hAnsi="Times New Roman" w:cs="Times New Roman"/>
          <w:i/>
          <w:iCs/>
          <w:sz w:val="24"/>
          <w:szCs w:val="24"/>
          <w:lang w:eastAsia="ru-RU"/>
        </w:rPr>
        <w:t>(рекомендовано Общеобразовательной программой ДОУ)</w:t>
      </w: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Default="00F61B57" w:rsidP="00F61B57">
      <w:pPr>
        <w:rPr>
          <w:rFonts w:eastAsiaTheme="minorEastAsia"/>
          <w:lang w:eastAsia="ru-RU"/>
        </w:rPr>
      </w:pPr>
    </w:p>
    <w:p w:rsidR="00F61B57" w:rsidRDefault="00F61B57" w:rsidP="00F61B57">
      <w:pPr>
        <w:rPr>
          <w:rFonts w:eastAsiaTheme="minorEastAsia"/>
          <w:lang w:eastAsia="ru-RU"/>
        </w:rPr>
      </w:pPr>
    </w:p>
    <w:p w:rsidR="00F61B57" w:rsidRPr="00F61B57" w:rsidRDefault="00F61B57" w:rsidP="00F61B57">
      <w:pPr>
        <w:rPr>
          <w:rFonts w:eastAsiaTheme="minorEastAsia"/>
          <w:lang w:eastAsia="ru-RU"/>
        </w:rPr>
        <w:sectPr w:rsidR="00F61B57" w:rsidRPr="00F61B57">
          <w:pgSz w:w="11900" w:h="16838"/>
          <w:pgMar w:top="1141" w:right="846" w:bottom="146" w:left="1440" w:header="0" w:footer="0" w:gutter="0"/>
          <w:cols w:space="720" w:equalWidth="0">
            <w:col w:w="9620"/>
          </w:cols>
        </w:sect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00" w:lineRule="exact"/>
        <w:rPr>
          <w:rFonts w:eastAsiaTheme="minorEastAsia"/>
          <w:sz w:val="20"/>
          <w:szCs w:val="20"/>
          <w:lang w:eastAsia="ru-RU"/>
        </w:rPr>
      </w:pPr>
    </w:p>
    <w:p w:rsidR="00F61B57" w:rsidRDefault="00F61B57" w:rsidP="00F61B57">
      <w:pPr>
        <w:rPr>
          <w:rFonts w:eastAsiaTheme="minorEastAsia"/>
          <w:lang w:eastAsia="ru-RU"/>
        </w:rPr>
      </w:pPr>
    </w:p>
    <w:p w:rsidR="00F61B57" w:rsidRDefault="00F61B57" w:rsidP="00F61B57">
      <w:pPr>
        <w:rPr>
          <w:rFonts w:eastAsiaTheme="minorEastAsia"/>
          <w:lang w:eastAsia="ru-RU"/>
        </w:rPr>
      </w:pPr>
    </w:p>
    <w:p w:rsidR="00F61B57" w:rsidRPr="00F61B57" w:rsidRDefault="00F61B57" w:rsidP="00F61B57">
      <w:pPr>
        <w:rPr>
          <w:rFonts w:eastAsiaTheme="minorEastAsia"/>
          <w:lang w:eastAsia="ru-RU"/>
        </w:rPr>
        <w:sectPr w:rsidR="00F61B57" w:rsidRPr="00F61B57">
          <w:pgSz w:w="11900" w:h="16838"/>
          <w:pgMar w:top="1132" w:right="846" w:bottom="146" w:left="1440" w:header="0" w:footer="0" w:gutter="0"/>
          <w:cols w:space="720" w:equalWidth="0">
            <w:col w:w="9620"/>
          </w:cols>
        </w:sectPr>
      </w:pPr>
    </w:p>
    <w:p w:rsidR="00F61B57" w:rsidRPr="00F61B57" w:rsidRDefault="00F61B57" w:rsidP="00F61B57">
      <w:pPr>
        <w:spacing w:line="200" w:lineRule="exact"/>
        <w:rPr>
          <w:rFonts w:eastAsiaTheme="minorEastAsia"/>
          <w:sz w:val="20"/>
          <w:szCs w:val="20"/>
          <w:lang w:eastAsia="ru-RU"/>
        </w:rPr>
      </w:pPr>
    </w:p>
    <w:p w:rsidR="00F61B57" w:rsidRPr="00F61B57" w:rsidRDefault="00F61B57" w:rsidP="00F61B57">
      <w:pPr>
        <w:spacing w:line="276"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29"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88"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Pr="005974CB" w:rsidRDefault="005974CB" w:rsidP="005974CB">
      <w:pPr>
        <w:spacing w:line="200" w:lineRule="exact"/>
        <w:rPr>
          <w:rFonts w:eastAsiaTheme="minorEastAsia"/>
          <w:sz w:val="20"/>
          <w:szCs w:val="20"/>
          <w:lang w:eastAsia="ru-RU"/>
        </w:rPr>
      </w:pPr>
    </w:p>
    <w:p w:rsidR="005974CB" w:rsidRDefault="005974CB"/>
    <w:p w:rsidR="005974CB" w:rsidRDefault="005974CB"/>
    <w:p w:rsidR="003B53A5" w:rsidRDefault="000F03AB">
      <w:r>
        <w:t xml:space="preserve">Главная цель программы – сформировать у детей основу культуры питания как составляющей здорового образа жизни. 1.2. Задачи программы Реализация программы предполагает решение следующих образовательных и воспитательных задач: </w:t>
      </w:r>
      <w:proofErr w:type="gramStart"/>
      <w:r>
        <w:t>-ф</w:t>
      </w:r>
      <w:proofErr w:type="gramEnd"/>
      <w:r>
        <w:t xml:space="preserve">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здоровье. - формирование у школьников знаний о правилах рационального питания, направленных на сохранение и укрепление здоровья, а также готовности соблюдать эти правила; - </w:t>
      </w:r>
      <w:proofErr w:type="gramStart"/>
      <w:r>
        <w:t>освоение детьми практических навыков рационального питания; - 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 - 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roofErr w:type="gramEnd"/>
      <w:r>
        <w:t xml:space="preserve"> - развитие творческих способностей и кругозора у детей, их интересов и познавательной деятельности; - развитие коммуникативных навыков у школьников, умения эффективно взаимодействовать со сверстниками и взрослыми в процессе решения проблемы; - просвещение родителей в вопросах организации рационального питания детей и подростков. 1.3 Формы и методы обучения</w:t>
      </w:r>
      <w:proofErr w:type="gramStart"/>
      <w:r>
        <w:t xml:space="preserve"> В</w:t>
      </w:r>
      <w:proofErr w:type="gramEnd"/>
      <w:r>
        <w:t xml:space="preserve"> качестве организации занятий в программу внесены различные формы: экскурсии, наблюдение, сюжетно-ролевые игры, игры по правилам, мини-проекты, совместная работа с родителями, групповые дискуссии, мозговой штурм. Основные методы обучения: исследовательский, </w:t>
      </w:r>
      <w:proofErr w:type="spellStart"/>
      <w:r>
        <w:t>обьяснительно</w:t>
      </w:r>
      <w:proofErr w:type="spellEnd"/>
      <w:r>
        <w:t>-иллюстративный, практический, поисковый. Для того</w:t>
      </w:r>
      <w:proofErr w:type="gramStart"/>
      <w:r>
        <w:t>,</w:t>
      </w:r>
      <w:proofErr w:type="gramEnd"/>
      <w:r>
        <w:t xml:space="preserve"> чтобы занятия были не только интересными, но и эффективными, следует строить их так, чтобы максимально учитывались возрастные особенности и возможности ребенка. При этом обучение строится как игра, позволяющая проявить ребятам свою активность. Значение имеет и учет традиций питания — все рекомендуемые в программе блюда и правила питания являются традиционными для российской кухни. 1.4. Программно-методическое обеспечение программы</w:t>
      </w:r>
      <w:proofErr w:type="gramStart"/>
      <w:r>
        <w:t xml:space="preserve"> В</w:t>
      </w:r>
      <w:proofErr w:type="gramEnd"/>
      <w:r>
        <w:t xml:space="preserve"> каждый комплект входит методическое пособие для педагога, рабочая тетрадь для ребенка, плакаты, информационные материалы для родителей. В предлагаемом пособии дано примерное планирование занятий, определены цели каждого занятия, научно-методическое обоснование, информационная справка по теме, а также возможные формы </w:t>
      </w:r>
      <w:r>
        <w:lastRenderedPageBreak/>
        <w:t xml:space="preserve">проведения занятия, интересные сведения, которые могут быть сообщены детям. При составлении пособия использовались материалы конкурсных работ учителей, принимавших участие в реализации программы. Тема 1. «Если хочешь быть </w:t>
      </w:r>
      <w:proofErr w:type="gramStart"/>
      <w:r>
        <w:t>здоров</w:t>
      </w:r>
      <w:proofErr w:type="gramEnd"/>
      <w:r>
        <w:t xml:space="preserve">» Цель: познакомить детей с героями программы, сформировать представление о важности правильного питания. Тема 2. «Самые полезные продукты» Цель: дать детям представление о том, какие продукты наиболее полезны и необходимы человеку каждый день; научить детей выбирать самые полезные продукты. Тема 3. «Как правильно есть» (гигиена питания) Цель: сформировать у дошкольников представление об основных принципах гигиены питания. Тема 4. «Удивительные превращения пирожка» Цель: дать представления о необходимости и важности регулярного питания, соблюдения режима питания. Тема 5. «Из чего варят каши и как сделать кашу вкусной?» Цель: сформировать у детей представление о завтраке как обязательном компоненте ежедневного меню, различных вариантах завтрака. Тема 6. «Плох обед, если хлеба нет» Цель: формирование представления об обеде как обязательном компоненте ежедневного рациона питания, его структуре. Тема 7. «Полдник. Время есть булочки» Цель: познакомить детей с вариантами полдника, дать представление о значении молока и молочных продуктов. Тема 8. «Пора ужинать» Цель: формирование представления об ужине как об обязательном компоненте ежедневного рациона питания, его составе. Тема 9. «Где найти витамины весной?» Цель: познакомить детей со значением витаминов и минеральных веществ в жизни человека. Тема 10. «Как утолить жажду…» Цель: сформировать представления о значении жидкости для организма человека, ценности разнообразных напитков. Тема 11. «Что надо есть, если хочешь стать сильнее» Цель: сформировать представление о связи рациона питания и образа жизни, о высококалорийных продуктах питания. Тема 12. «На вкус и цвет товарищей нет» Цель: познакомить детей с разнообразием вкусовых свойств различных продуктов и привить практические навыки распознавания вкусовых качеств наиболее употребляемых продуктов. Тема 13. «Овощи, ягоды и фрукты – витаминные продукты» Цель: познакомить детей с разнообразием фруктов, ягод, их значением для организма. Тема 14. «Каждому овощу свое время» Цель: познакомить детей с разнообразием овощей, их полезными свойствами. Тема 15. «Праздник урожая» Цель: закрепить полученные знания о правилах здорового питания; познакомить детей с полезными блюдами для праздничного стола. При организации занятий у каждого ребенка должна быть своя рабочая тетрадь, в которой бы он мог выполнять задания. Не допускается использование одной рабочей тетради несколькими воспитанниками. Рабочая тетрадь — подарок компании Нестле детям. Поэтому обязательным условием реализации программы является то, что рабочая тетрадь остается в семье ребенка после окончания обучения! Программа предполагает использование разнообразных форм проведения занятий в зависимости от возраста и возможностей детей (например, для </w:t>
      </w:r>
      <w:proofErr w:type="spellStart"/>
      <w:r>
        <w:t>нечитающих</w:t>
      </w:r>
      <w:proofErr w:type="spellEnd"/>
      <w:r>
        <w:t xml:space="preserve"> детей вместо чтения по ролям может быть использовано составление рассказа по </w:t>
      </w:r>
      <w:proofErr w:type="spellStart"/>
      <w:r>
        <w:t>картинкамиллюстрациям</w:t>
      </w:r>
      <w:proofErr w:type="spellEnd"/>
      <w:r>
        <w:t xml:space="preserve"> и разыгрывание сценок). 1.5. Взаимодействие с родителями Программа предполагает активное вовлечение в работу родителей. Как показывают исследования специалистов, только 20% пап и мам знакомы с основными принципами организации здорового питания детей. Несмотря на то, что практически все родители сталкиваются с проблемами в организации питания детей (нежелание ребенка завтракать перед школой, есть горячий завтрак — кашу, привычка есть всухомятку, нежелание есть супы), далеко не все родители считают необходимым </w:t>
      </w:r>
      <w:proofErr w:type="gramStart"/>
      <w:r>
        <w:t xml:space="preserve">рассказы </w:t>
      </w:r>
      <w:proofErr w:type="spellStart"/>
      <w:r>
        <w:t>вать</w:t>
      </w:r>
      <w:proofErr w:type="spellEnd"/>
      <w:proofErr w:type="gramEnd"/>
      <w:r>
        <w:t xml:space="preserve"> детям о важности правильного питания. Поэтому непосредственной работе по программе должна предшествовать работа с родителями. Это может быть беседа, в которой раскрываются цели и задачи данной программы, ее тематика. Основная задача педагога — сделать родителей своими союзниками. Для того чтобы взрослые члены семьи могли высказать свое мнение о проводимой работе, им могут быть предложены анкеты (см. образцы в конце пособия). Анализ ответов родителей поможет педагогу правильно организовать совместную работу при реализации программы. </w:t>
      </w:r>
      <w:proofErr w:type="gramStart"/>
      <w:r>
        <w:t xml:space="preserve">Образцы анкет для родителей </w:t>
      </w:r>
      <w:r>
        <w:lastRenderedPageBreak/>
        <w:t>приведены в конце методического пособия. 1.6 Ожидаемый результат - полученные знания позволят детям ориентироваться в ассортименте наиболее типичных продуктов питания, сознательно выбирать наиболее полезные; - дети смогут оценивать свой рацион и режим питания с точки зрения соответствия требованиям здорового образа жизни; - дети получат знания и навыки, связанные с этикетом в области питания.</w:t>
      </w:r>
      <w:proofErr w:type="gramEnd"/>
      <w:r>
        <w:t xml:space="preserve"> Программа «Разговор о правильном питании» рекомендована </w:t>
      </w:r>
      <w:proofErr w:type="spellStart"/>
      <w:r>
        <w:t>Министер</w:t>
      </w:r>
      <w:proofErr w:type="spellEnd"/>
      <w:r w:rsidR="000B49EA">
        <w:rPr>
          <w:noProof/>
          <w:lang w:eastAsia="ru-RU"/>
        </w:rPr>
        <w:drawing>
          <wp:inline distT="0" distB="0" distL="0" distR="0">
            <wp:extent cx="2981325" cy="2238375"/>
            <wp:effectExtent l="0" t="0" r="9525" b="9525"/>
            <wp:docPr id="36" name="Рисунок 36"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гружен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sectPr w:rsidR="003B53A5" w:rsidSect="00B055F4">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083" w:rsidRDefault="00551083" w:rsidP="000D6E74">
      <w:pPr>
        <w:spacing w:after="0" w:line="240" w:lineRule="auto"/>
      </w:pPr>
      <w:r>
        <w:separator/>
      </w:r>
    </w:p>
  </w:endnote>
  <w:endnote w:type="continuationSeparator" w:id="0">
    <w:p w:rsidR="00551083" w:rsidRDefault="00551083" w:rsidP="000D6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083" w:rsidRDefault="00551083" w:rsidP="000D6E74">
      <w:pPr>
        <w:spacing w:after="0" w:line="240" w:lineRule="auto"/>
      </w:pPr>
      <w:r>
        <w:separator/>
      </w:r>
    </w:p>
  </w:footnote>
  <w:footnote w:type="continuationSeparator" w:id="0">
    <w:p w:rsidR="00551083" w:rsidRDefault="00551083" w:rsidP="000D6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1C188A"/>
    <w:lvl w:ilvl="0">
      <w:numFmt w:val="bullet"/>
      <w:lvlText w:val="*"/>
      <w:lvlJc w:val="left"/>
      <w:pPr>
        <w:ind w:left="0" w:firstLine="0"/>
      </w:pPr>
    </w:lvl>
  </w:abstractNum>
  <w:abstractNum w:abstractNumId="1">
    <w:nsid w:val="00000120"/>
    <w:multiLevelType w:val="hybridMultilevel"/>
    <w:tmpl w:val="672EBE18"/>
    <w:lvl w:ilvl="0" w:tplc="52BA0C92">
      <w:start w:val="1"/>
      <w:numFmt w:val="bullet"/>
      <w:lvlText w:val="У"/>
      <w:lvlJc w:val="left"/>
    </w:lvl>
    <w:lvl w:ilvl="1" w:tplc="969A1FE2">
      <w:start w:val="1"/>
      <w:numFmt w:val="bullet"/>
      <w:lvlText w:val=""/>
      <w:lvlJc w:val="left"/>
    </w:lvl>
    <w:lvl w:ilvl="2" w:tplc="AB24F280">
      <w:numFmt w:val="decimal"/>
      <w:lvlText w:val=""/>
      <w:lvlJc w:val="left"/>
    </w:lvl>
    <w:lvl w:ilvl="3" w:tplc="D5047E54">
      <w:numFmt w:val="decimal"/>
      <w:lvlText w:val=""/>
      <w:lvlJc w:val="left"/>
    </w:lvl>
    <w:lvl w:ilvl="4" w:tplc="FB42CD72">
      <w:numFmt w:val="decimal"/>
      <w:lvlText w:val=""/>
      <w:lvlJc w:val="left"/>
    </w:lvl>
    <w:lvl w:ilvl="5" w:tplc="13726FCE">
      <w:numFmt w:val="decimal"/>
      <w:lvlText w:val=""/>
      <w:lvlJc w:val="left"/>
    </w:lvl>
    <w:lvl w:ilvl="6" w:tplc="8E8E5B7A">
      <w:numFmt w:val="decimal"/>
      <w:lvlText w:val=""/>
      <w:lvlJc w:val="left"/>
    </w:lvl>
    <w:lvl w:ilvl="7" w:tplc="E5DE37EC">
      <w:numFmt w:val="decimal"/>
      <w:lvlText w:val=""/>
      <w:lvlJc w:val="left"/>
    </w:lvl>
    <w:lvl w:ilvl="8" w:tplc="D8FCD27E">
      <w:numFmt w:val="decimal"/>
      <w:lvlText w:val=""/>
      <w:lvlJc w:val="left"/>
    </w:lvl>
  </w:abstractNum>
  <w:abstractNum w:abstractNumId="2">
    <w:nsid w:val="0000030A"/>
    <w:multiLevelType w:val="hybridMultilevel"/>
    <w:tmpl w:val="2DA0B26C"/>
    <w:lvl w:ilvl="0" w:tplc="787E1572">
      <w:start w:val="1"/>
      <w:numFmt w:val="bullet"/>
      <w:lvlText w:val="К"/>
      <w:lvlJc w:val="left"/>
    </w:lvl>
    <w:lvl w:ilvl="1" w:tplc="03FE7D90">
      <w:numFmt w:val="decimal"/>
      <w:lvlText w:val=""/>
      <w:lvlJc w:val="left"/>
    </w:lvl>
    <w:lvl w:ilvl="2" w:tplc="784A1BAA">
      <w:numFmt w:val="decimal"/>
      <w:lvlText w:val=""/>
      <w:lvlJc w:val="left"/>
    </w:lvl>
    <w:lvl w:ilvl="3" w:tplc="A3240662">
      <w:numFmt w:val="decimal"/>
      <w:lvlText w:val=""/>
      <w:lvlJc w:val="left"/>
    </w:lvl>
    <w:lvl w:ilvl="4" w:tplc="20748CA6">
      <w:numFmt w:val="decimal"/>
      <w:lvlText w:val=""/>
      <w:lvlJc w:val="left"/>
    </w:lvl>
    <w:lvl w:ilvl="5" w:tplc="36A85882">
      <w:numFmt w:val="decimal"/>
      <w:lvlText w:val=""/>
      <w:lvlJc w:val="left"/>
    </w:lvl>
    <w:lvl w:ilvl="6" w:tplc="E11C8B06">
      <w:numFmt w:val="decimal"/>
      <w:lvlText w:val=""/>
      <w:lvlJc w:val="left"/>
    </w:lvl>
    <w:lvl w:ilvl="7" w:tplc="DBE68CF0">
      <w:numFmt w:val="decimal"/>
      <w:lvlText w:val=""/>
      <w:lvlJc w:val="left"/>
    </w:lvl>
    <w:lvl w:ilvl="8" w:tplc="4A76228E">
      <w:numFmt w:val="decimal"/>
      <w:lvlText w:val=""/>
      <w:lvlJc w:val="left"/>
    </w:lvl>
  </w:abstractNum>
  <w:abstractNum w:abstractNumId="3">
    <w:nsid w:val="00000732"/>
    <w:multiLevelType w:val="hybridMultilevel"/>
    <w:tmpl w:val="D2165456"/>
    <w:lvl w:ilvl="0" w:tplc="EE3AD300">
      <w:start w:val="1"/>
      <w:numFmt w:val="bullet"/>
      <w:lvlText w:val=""/>
      <w:lvlJc w:val="left"/>
    </w:lvl>
    <w:lvl w:ilvl="1" w:tplc="3BAA7710">
      <w:start w:val="1"/>
      <w:numFmt w:val="bullet"/>
      <w:lvlText w:val=""/>
      <w:lvlJc w:val="left"/>
    </w:lvl>
    <w:lvl w:ilvl="2" w:tplc="318AE7DA">
      <w:start w:val="1"/>
      <w:numFmt w:val="bullet"/>
      <w:lvlText w:val="В"/>
      <w:lvlJc w:val="left"/>
    </w:lvl>
    <w:lvl w:ilvl="3" w:tplc="4628E104">
      <w:numFmt w:val="decimal"/>
      <w:lvlText w:val=""/>
      <w:lvlJc w:val="left"/>
    </w:lvl>
    <w:lvl w:ilvl="4" w:tplc="09F8DC58">
      <w:numFmt w:val="decimal"/>
      <w:lvlText w:val=""/>
      <w:lvlJc w:val="left"/>
    </w:lvl>
    <w:lvl w:ilvl="5" w:tplc="CC6CF8F8">
      <w:numFmt w:val="decimal"/>
      <w:lvlText w:val=""/>
      <w:lvlJc w:val="left"/>
    </w:lvl>
    <w:lvl w:ilvl="6" w:tplc="D6E6D09E">
      <w:numFmt w:val="decimal"/>
      <w:lvlText w:val=""/>
      <w:lvlJc w:val="left"/>
    </w:lvl>
    <w:lvl w:ilvl="7" w:tplc="E2E2A6A4">
      <w:numFmt w:val="decimal"/>
      <w:lvlText w:val=""/>
      <w:lvlJc w:val="left"/>
    </w:lvl>
    <w:lvl w:ilvl="8" w:tplc="822E99C4">
      <w:numFmt w:val="decimal"/>
      <w:lvlText w:val=""/>
      <w:lvlJc w:val="left"/>
    </w:lvl>
  </w:abstractNum>
  <w:abstractNum w:abstractNumId="4">
    <w:nsid w:val="00000BDB"/>
    <w:multiLevelType w:val="hybridMultilevel"/>
    <w:tmpl w:val="DDCA1CE2"/>
    <w:lvl w:ilvl="0" w:tplc="93361364">
      <w:start w:val="1"/>
      <w:numFmt w:val="bullet"/>
      <w:lvlText w:val=""/>
      <w:lvlJc w:val="left"/>
    </w:lvl>
    <w:lvl w:ilvl="1" w:tplc="557C0E02">
      <w:numFmt w:val="decimal"/>
      <w:lvlText w:val=""/>
      <w:lvlJc w:val="left"/>
    </w:lvl>
    <w:lvl w:ilvl="2" w:tplc="BA3AE60A">
      <w:numFmt w:val="decimal"/>
      <w:lvlText w:val=""/>
      <w:lvlJc w:val="left"/>
    </w:lvl>
    <w:lvl w:ilvl="3" w:tplc="930A797C">
      <w:numFmt w:val="decimal"/>
      <w:lvlText w:val=""/>
      <w:lvlJc w:val="left"/>
    </w:lvl>
    <w:lvl w:ilvl="4" w:tplc="1C122A04">
      <w:numFmt w:val="decimal"/>
      <w:lvlText w:val=""/>
      <w:lvlJc w:val="left"/>
    </w:lvl>
    <w:lvl w:ilvl="5" w:tplc="33C6B744">
      <w:numFmt w:val="decimal"/>
      <w:lvlText w:val=""/>
      <w:lvlJc w:val="left"/>
    </w:lvl>
    <w:lvl w:ilvl="6" w:tplc="379A839E">
      <w:numFmt w:val="decimal"/>
      <w:lvlText w:val=""/>
      <w:lvlJc w:val="left"/>
    </w:lvl>
    <w:lvl w:ilvl="7" w:tplc="D688A5C0">
      <w:numFmt w:val="decimal"/>
      <w:lvlText w:val=""/>
      <w:lvlJc w:val="left"/>
    </w:lvl>
    <w:lvl w:ilvl="8" w:tplc="4984AF9A">
      <w:numFmt w:val="decimal"/>
      <w:lvlText w:val=""/>
      <w:lvlJc w:val="left"/>
    </w:lvl>
  </w:abstractNum>
  <w:abstractNum w:abstractNumId="5">
    <w:nsid w:val="00001366"/>
    <w:multiLevelType w:val="hybridMultilevel"/>
    <w:tmpl w:val="584AA17E"/>
    <w:lvl w:ilvl="0" w:tplc="C85CFCFA">
      <w:start w:val="1"/>
      <w:numFmt w:val="decimal"/>
      <w:lvlText w:val="%1"/>
      <w:lvlJc w:val="left"/>
    </w:lvl>
    <w:lvl w:ilvl="1" w:tplc="CE0C5A9A">
      <w:start w:val="2"/>
      <w:numFmt w:val="decimal"/>
      <w:lvlText w:val="%2."/>
      <w:lvlJc w:val="left"/>
    </w:lvl>
    <w:lvl w:ilvl="2" w:tplc="19BC8F90">
      <w:numFmt w:val="decimal"/>
      <w:lvlText w:val=""/>
      <w:lvlJc w:val="left"/>
    </w:lvl>
    <w:lvl w:ilvl="3" w:tplc="03621298">
      <w:numFmt w:val="decimal"/>
      <w:lvlText w:val=""/>
      <w:lvlJc w:val="left"/>
    </w:lvl>
    <w:lvl w:ilvl="4" w:tplc="AC3E4CAA">
      <w:numFmt w:val="decimal"/>
      <w:lvlText w:val=""/>
      <w:lvlJc w:val="left"/>
    </w:lvl>
    <w:lvl w:ilvl="5" w:tplc="9686F8DA">
      <w:numFmt w:val="decimal"/>
      <w:lvlText w:val=""/>
      <w:lvlJc w:val="left"/>
    </w:lvl>
    <w:lvl w:ilvl="6" w:tplc="7B44507C">
      <w:numFmt w:val="decimal"/>
      <w:lvlText w:val=""/>
      <w:lvlJc w:val="left"/>
    </w:lvl>
    <w:lvl w:ilvl="7" w:tplc="1F0A3C9C">
      <w:numFmt w:val="decimal"/>
      <w:lvlText w:val=""/>
      <w:lvlJc w:val="left"/>
    </w:lvl>
    <w:lvl w:ilvl="8" w:tplc="8DDC9C70">
      <w:numFmt w:val="decimal"/>
      <w:lvlText w:val=""/>
      <w:lvlJc w:val="left"/>
    </w:lvl>
  </w:abstractNum>
  <w:abstractNum w:abstractNumId="6">
    <w:nsid w:val="000015A1"/>
    <w:multiLevelType w:val="hybridMultilevel"/>
    <w:tmpl w:val="E38E5866"/>
    <w:lvl w:ilvl="0" w:tplc="ABC65B4A">
      <w:start w:val="1"/>
      <w:numFmt w:val="bullet"/>
      <w:lvlText w:val="-"/>
      <w:lvlJc w:val="left"/>
    </w:lvl>
    <w:lvl w:ilvl="1" w:tplc="82A4727A">
      <w:numFmt w:val="decimal"/>
      <w:lvlText w:val=""/>
      <w:lvlJc w:val="left"/>
    </w:lvl>
    <w:lvl w:ilvl="2" w:tplc="404E4898">
      <w:numFmt w:val="decimal"/>
      <w:lvlText w:val=""/>
      <w:lvlJc w:val="left"/>
    </w:lvl>
    <w:lvl w:ilvl="3" w:tplc="7B7A8D2C">
      <w:numFmt w:val="decimal"/>
      <w:lvlText w:val=""/>
      <w:lvlJc w:val="left"/>
    </w:lvl>
    <w:lvl w:ilvl="4" w:tplc="4EA0B2B6">
      <w:numFmt w:val="decimal"/>
      <w:lvlText w:val=""/>
      <w:lvlJc w:val="left"/>
    </w:lvl>
    <w:lvl w:ilvl="5" w:tplc="8034C5BE">
      <w:numFmt w:val="decimal"/>
      <w:lvlText w:val=""/>
      <w:lvlJc w:val="left"/>
    </w:lvl>
    <w:lvl w:ilvl="6" w:tplc="A404D53C">
      <w:numFmt w:val="decimal"/>
      <w:lvlText w:val=""/>
      <w:lvlJc w:val="left"/>
    </w:lvl>
    <w:lvl w:ilvl="7" w:tplc="06649830">
      <w:numFmt w:val="decimal"/>
      <w:lvlText w:val=""/>
      <w:lvlJc w:val="left"/>
    </w:lvl>
    <w:lvl w:ilvl="8" w:tplc="1854C536">
      <w:numFmt w:val="decimal"/>
      <w:lvlText w:val=""/>
      <w:lvlJc w:val="left"/>
    </w:lvl>
  </w:abstractNum>
  <w:abstractNum w:abstractNumId="7">
    <w:nsid w:val="00001A49"/>
    <w:multiLevelType w:val="hybridMultilevel"/>
    <w:tmpl w:val="3DFE88CC"/>
    <w:lvl w:ilvl="0" w:tplc="94120AD2">
      <w:start w:val="1"/>
      <w:numFmt w:val="decimal"/>
      <w:lvlText w:val="%1."/>
      <w:lvlJc w:val="left"/>
    </w:lvl>
    <w:lvl w:ilvl="1" w:tplc="85DEF4E2">
      <w:numFmt w:val="decimal"/>
      <w:lvlText w:val=""/>
      <w:lvlJc w:val="left"/>
    </w:lvl>
    <w:lvl w:ilvl="2" w:tplc="4802E552">
      <w:numFmt w:val="decimal"/>
      <w:lvlText w:val=""/>
      <w:lvlJc w:val="left"/>
    </w:lvl>
    <w:lvl w:ilvl="3" w:tplc="12CC6FA0">
      <w:numFmt w:val="decimal"/>
      <w:lvlText w:val=""/>
      <w:lvlJc w:val="left"/>
    </w:lvl>
    <w:lvl w:ilvl="4" w:tplc="C88673C8">
      <w:numFmt w:val="decimal"/>
      <w:lvlText w:val=""/>
      <w:lvlJc w:val="left"/>
    </w:lvl>
    <w:lvl w:ilvl="5" w:tplc="2FDEAE0A">
      <w:numFmt w:val="decimal"/>
      <w:lvlText w:val=""/>
      <w:lvlJc w:val="left"/>
    </w:lvl>
    <w:lvl w:ilvl="6" w:tplc="501A43D2">
      <w:numFmt w:val="decimal"/>
      <w:lvlText w:val=""/>
      <w:lvlJc w:val="left"/>
    </w:lvl>
    <w:lvl w:ilvl="7" w:tplc="1EB44582">
      <w:numFmt w:val="decimal"/>
      <w:lvlText w:val=""/>
      <w:lvlJc w:val="left"/>
    </w:lvl>
    <w:lvl w:ilvl="8" w:tplc="1D12A000">
      <w:numFmt w:val="decimal"/>
      <w:lvlText w:val=""/>
      <w:lvlJc w:val="left"/>
    </w:lvl>
  </w:abstractNum>
  <w:abstractNum w:abstractNumId="8">
    <w:nsid w:val="00001CD0"/>
    <w:multiLevelType w:val="hybridMultilevel"/>
    <w:tmpl w:val="DE585E64"/>
    <w:lvl w:ilvl="0" w:tplc="95405C3A">
      <w:start w:val="4"/>
      <w:numFmt w:val="decimal"/>
      <w:lvlText w:val="%1."/>
      <w:lvlJc w:val="left"/>
    </w:lvl>
    <w:lvl w:ilvl="1" w:tplc="8E0E3310">
      <w:start w:val="1"/>
      <w:numFmt w:val="decimal"/>
      <w:lvlText w:val="%2"/>
      <w:lvlJc w:val="left"/>
    </w:lvl>
    <w:lvl w:ilvl="2" w:tplc="38BA82D4">
      <w:numFmt w:val="decimal"/>
      <w:lvlText w:val=""/>
      <w:lvlJc w:val="left"/>
    </w:lvl>
    <w:lvl w:ilvl="3" w:tplc="8DF21278">
      <w:numFmt w:val="decimal"/>
      <w:lvlText w:val=""/>
      <w:lvlJc w:val="left"/>
    </w:lvl>
    <w:lvl w:ilvl="4" w:tplc="ED767D20">
      <w:numFmt w:val="decimal"/>
      <w:lvlText w:val=""/>
      <w:lvlJc w:val="left"/>
    </w:lvl>
    <w:lvl w:ilvl="5" w:tplc="9D86B732">
      <w:numFmt w:val="decimal"/>
      <w:lvlText w:val=""/>
      <w:lvlJc w:val="left"/>
    </w:lvl>
    <w:lvl w:ilvl="6" w:tplc="7884F9C0">
      <w:numFmt w:val="decimal"/>
      <w:lvlText w:val=""/>
      <w:lvlJc w:val="left"/>
    </w:lvl>
    <w:lvl w:ilvl="7" w:tplc="CBFC2C9A">
      <w:numFmt w:val="decimal"/>
      <w:lvlText w:val=""/>
      <w:lvlJc w:val="left"/>
    </w:lvl>
    <w:lvl w:ilvl="8" w:tplc="8110CA70">
      <w:numFmt w:val="decimal"/>
      <w:lvlText w:val=""/>
      <w:lvlJc w:val="left"/>
    </w:lvl>
  </w:abstractNum>
  <w:abstractNum w:abstractNumId="9">
    <w:nsid w:val="00002350"/>
    <w:multiLevelType w:val="hybridMultilevel"/>
    <w:tmpl w:val="A07AEC74"/>
    <w:lvl w:ilvl="0" w:tplc="D49019FA">
      <w:start w:val="1"/>
      <w:numFmt w:val="bullet"/>
      <w:lvlText w:val=""/>
      <w:lvlJc w:val="left"/>
    </w:lvl>
    <w:lvl w:ilvl="1" w:tplc="ED4C3D98">
      <w:numFmt w:val="decimal"/>
      <w:lvlText w:val=""/>
      <w:lvlJc w:val="left"/>
    </w:lvl>
    <w:lvl w:ilvl="2" w:tplc="440E3702">
      <w:numFmt w:val="decimal"/>
      <w:lvlText w:val=""/>
      <w:lvlJc w:val="left"/>
    </w:lvl>
    <w:lvl w:ilvl="3" w:tplc="A8B483EE">
      <w:numFmt w:val="decimal"/>
      <w:lvlText w:val=""/>
      <w:lvlJc w:val="left"/>
    </w:lvl>
    <w:lvl w:ilvl="4" w:tplc="A7F858BC">
      <w:numFmt w:val="decimal"/>
      <w:lvlText w:val=""/>
      <w:lvlJc w:val="left"/>
    </w:lvl>
    <w:lvl w:ilvl="5" w:tplc="755E1094">
      <w:numFmt w:val="decimal"/>
      <w:lvlText w:val=""/>
      <w:lvlJc w:val="left"/>
    </w:lvl>
    <w:lvl w:ilvl="6" w:tplc="57561904">
      <w:numFmt w:val="decimal"/>
      <w:lvlText w:val=""/>
      <w:lvlJc w:val="left"/>
    </w:lvl>
    <w:lvl w:ilvl="7" w:tplc="1102C7C6">
      <w:numFmt w:val="decimal"/>
      <w:lvlText w:val=""/>
      <w:lvlJc w:val="left"/>
    </w:lvl>
    <w:lvl w:ilvl="8" w:tplc="8614349C">
      <w:numFmt w:val="decimal"/>
      <w:lvlText w:val=""/>
      <w:lvlJc w:val="left"/>
    </w:lvl>
  </w:abstractNum>
  <w:abstractNum w:abstractNumId="10">
    <w:nsid w:val="00002C3B"/>
    <w:multiLevelType w:val="hybridMultilevel"/>
    <w:tmpl w:val="85A2FF22"/>
    <w:lvl w:ilvl="0" w:tplc="8578DA58">
      <w:start w:val="10"/>
      <w:numFmt w:val="decimal"/>
      <w:lvlText w:val="%1."/>
      <w:lvlJc w:val="left"/>
    </w:lvl>
    <w:lvl w:ilvl="1" w:tplc="0FB4C752">
      <w:numFmt w:val="decimal"/>
      <w:lvlText w:val=""/>
      <w:lvlJc w:val="left"/>
    </w:lvl>
    <w:lvl w:ilvl="2" w:tplc="50A68736">
      <w:numFmt w:val="decimal"/>
      <w:lvlText w:val=""/>
      <w:lvlJc w:val="left"/>
    </w:lvl>
    <w:lvl w:ilvl="3" w:tplc="BC023430">
      <w:numFmt w:val="decimal"/>
      <w:lvlText w:val=""/>
      <w:lvlJc w:val="left"/>
    </w:lvl>
    <w:lvl w:ilvl="4" w:tplc="9ACC1B62">
      <w:numFmt w:val="decimal"/>
      <w:lvlText w:val=""/>
      <w:lvlJc w:val="left"/>
    </w:lvl>
    <w:lvl w:ilvl="5" w:tplc="CDF841E4">
      <w:numFmt w:val="decimal"/>
      <w:lvlText w:val=""/>
      <w:lvlJc w:val="left"/>
    </w:lvl>
    <w:lvl w:ilvl="6" w:tplc="122C5F50">
      <w:numFmt w:val="decimal"/>
      <w:lvlText w:val=""/>
      <w:lvlJc w:val="left"/>
    </w:lvl>
    <w:lvl w:ilvl="7" w:tplc="0486C2F4">
      <w:numFmt w:val="decimal"/>
      <w:lvlText w:val=""/>
      <w:lvlJc w:val="left"/>
    </w:lvl>
    <w:lvl w:ilvl="8" w:tplc="99CCCAC0">
      <w:numFmt w:val="decimal"/>
      <w:lvlText w:val=""/>
      <w:lvlJc w:val="left"/>
    </w:lvl>
  </w:abstractNum>
  <w:abstractNum w:abstractNumId="11">
    <w:nsid w:val="00002E40"/>
    <w:multiLevelType w:val="hybridMultilevel"/>
    <w:tmpl w:val="46C69C02"/>
    <w:lvl w:ilvl="0" w:tplc="8CA6617A">
      <w:start w:val="3"/>
      <w:numFmt w:val="decimal"/>
      <w:lvlText w:val="%1."/>
      <w:lvlJc w:val="left"/>
    </w:lvl>
    <w:lvl w:ilvl="1" w:tplc="E2A8DD64">
      <w:numFmt w:val="decimal"/>
      <w:lvlText w:val=""/>
      <w:lvlJc w:val="left"/>
    </w:lvl>
    <w:lvl w:ilvl="2" w:tplc="D1A67182">
      <w:numFmt w:val="decimal"/>
      <w:lvlText w:val=""/>
      <w:lvlJc w:val="left"/>
    </w:lvl>
    <w:lvl w:ilvl="3" w:tplc="2236DAA6">
      <w:numFmt w:val="decimal"/>
      <w:lvlText w:val=""/>
      <w:lvlJc w:val="left"/>
    </w:lvl>
    <w:lvl w:ilvl="4" w:tplc="9482A63A">
      <w:numFmt w:val="decimal"/>
      <w:lvlText w:val=""/>
      <w:lvlJc w:val="left"/>
    </w:lvl>
    <w:lvl w:ilvl="5" w:tplc="6C407262">
      <w:numFmt w:val="decimal"/>
      <w:lvlText w:val=""/>
      <w:lvlJc w:val="left"/>
    </w:lvl>
    <w:lvl w:ilvl="6" w:tplc="7E5AC7FE">
      <w:numFmt w:val="decimal"/>
      <w:lvlText w:val=""/>
      <w:lvlJc w:val="left"/>
    </w:lvl>
    <w:lvl w:ilvl="7" w:tplc="F432C970">
      <w:numFmt w:val="decimal"/>
      <w:lvlText w:val=""/>
      <w:lvlJc w:val="left"/>
    </w:lvl>
    <w:lvl w:ilvl="8" w:tplc="566C022A">
      <w:numFmt w:val="decimal"/>
      <w:lvlText w:val=""/>
      <w:lvlJc w:val="left"/>
    </w:lvl>
  </w:abstractNum>
  <w:abstractNum w:abstractNumId="12">
    <w:nsid w:val="0000301C"/>
    <w:multiLevelType w:val="hybridMultilevel"/>
    <w:tmpl w:val="15083180"/>
    <w:lvl w:ilvl="0" w:tplc="54D4BBA6">
      <w:start w:val="1"/>
      <w:numFmt w:val="decimal"/>
      <w:lvlText w:val="%1."/>
      <w:lvlJc w:val="left"/>
    </w:lvl>
    <w:lvl w:ilvl="1" w:tplc="3E0A84C6">
      <w:numFmt w:val="decimal"/>
      <w:lvlText w:val=""/>
      <w:lvlJc w:val="left"/>
    </w:lvl>
    <w:lvl w:ilvl="2" w:tplc="2130AEB6">
      <w:numFmt w:val="decimal"/>
      <w:lvlText w:val=""/>
      <w:lvlJc w:val="left"/>
    </w:lvl>
    <w:lvl w:ilvl="3" w:tplc="1B447146">
      <w:numFmt w:val="decimal"/>
      <w:lvlText w:val=""/>
      <w:lvlJc w:val="left"/>
    </w:lvl>
    <w:lvl w:ilvl="4" w:tplc="FD4876C8">
      <w:numFmt w:val="decimal"/>
      <w:lvlText w:val=""/>
      <w:lvlJc w:val="left"/>
    </w:lvl>
    <w:lvl w:ilvl="5" w:tplc="60588F2C">
      <w:numFmt w:val="decimal"/>
      <w:lvlText w:val=""/>
      <w:lvlJc w:val="left"/>
    </w:lvl>
    <w:lvl w:ilvl="6" w:tplc="1136B7DE">
      <w:numFmt w:val="decimal"/>
      <w:lvlText w:val=""/>
      <w:lvlJc w:val="left"/>
    </w:lvl>
    <w:lvl w:ilvl="7" w:tplc="76925316">
      <w:numFmt w:val="decimal"/>
      <w:lvlText w:val=""/>
      <w:lvlJc w:val="left"/>
    </w:lvl>
    <w:lvl w:ilvl="8" w:tplc="D4427812">
      <w:numFmt w:val="decimal"/>
      <w:lvlText w:val=""/>
      <w:lvlJc w:val="left"/>
    </w:lvl>
  </w:abstractNum>
  <w:abstractNum w:abstractNumId="13">
    <w:nsid w:val="0000314F"/>
    <w:multiLevelType w:val="hybridMultilevel"/>
    <w:tmpl w:val="A47EECAE"/>
    <w:lvl w:ilvl="0" w:tplc="6148A00C">
      <w:start w:val="1"/>
      <w:numFmt w:val="bullet"/>
      <w:lvlText w:val=""/>
      <w:lvlJc w:val="left"/>
    </w:lvl>
    <w:lvl w:ilvl="1" w:tplc="6D2CC4C8">
      <w:numFmt w:val="decimal"/>
      <w:lvlText w:val=""/>
      <w:lvlJc w:val="left"/>
    </w:lvl>
    <w:lvl w:ilvl="2" w:tplc="AAA05C6C">
      <w:numFmt w:val="decimal"/>
      <w:lvlText w:val=""/>
      <w:lvlJc w:val="left"/>
    </w:lvl>
    <w:lvl w:ilvl="3" w:tplc="04942506">
      <w:numFmt w:val="decimal"/>
      <w:lvlText w:val=""/>
      <w:lvlJc w:val="left"/>
    </w:lvl>
    <w:lvl w:ilvl="4" w:tplc="C2E43910">
      <w:numFmt w:val="decimal"/>
      <w:lvlText w:val=""/>
      <w:lvlJc w:val="left"/>
    </w:lvl>
    <w:lvl w:ilvl="5" w:tplc="AB74120A">
      <w:numFmt w:val="decimal"/>
      <w:lvlText w:val=""/>
      <w:lvlJc w:val="left"/>
    </w:lvl>
    <w:lvl w:ilvl="6" w:tplc="53BA649A">
      <w:numFmt w:val="decimal"/>
      <w:lvlText w:val=""/>
      <w:lvlJc w:val="left"/>
    </w:lvl>
    <w:lvl w:ilvl="7" w:tplc="E2846F2A">
      <w:numFmt w:val="decimal"/>
      <w:lvlText w:val=""/>
      <w:lvlJc w:val="left"/>
    </w:lvl>
    <w:lvl w:ilvl="8" w:tplc="1038A750">
      <w:numFmt w:val="decimal"/>
      <w:lvlText w:val=""/>
      <w:lvlJc w:val="left"/>
    </w:lvl>
  </w:abstractNum>
  <w:abstractNum w:abstractNumId="14">
    <w:nsid w:val="0000366B"/>
    <w:multiLevelType w:val="hybridMultilevel"/>
    <w:tmpl w:val="BF8C04BC"/>
    <w:lvl w:ilvl="0" w:tplc="17E400C2">
      <w:start w:val="5"/>
      <w:numFmt w:val="decimal"/>
      <w:lvlText w:val="%1."/>
      <w:lvlJc w:val="left"/>
    </w:lvl>
    <w:lvl w:ilvl="1" w:tplc="55AE5B58">
      <w:numFmt w:val="decimal"/>
      <w:lvlText w:val=""/>
      <w:lvlJc w:val="left"/>
    </w:lvl>
    <w:lvl w:ilvl="2" w:tplc="CDC6AA0C">
      <w:numFmt w:val="decimal"/>
      <w:lvlText w:val=""/>
      <w:lvlJc w:val="left"/>
    </w:lvl>
    <w:lvl w:ilvl="3" w:tplc="0386780C">
      <w:numFmt w:val="decimal"/>
      <w:lvlText w:val=""/>
      <w:lvlJc w:val="left"/>
    </w:lvl>
    <w:lvl w:ilvl="4" w:tplc="C106A558">
      <w:numFmt w:val="decimal"/>
      <w:lvlText w:val=""/>
      <w:lvlJc w:val="left"/>
    </w:lvl>
    <w:lvl w:ilvl="5" w:tplc="AE0EC39E">
      <w:numFmt w:val="decimal"/>
      <w:lvlText w:val=""/>
      <w:lvlJc w:val="left"/>
    </w:lvl>
    <w:lvl w:ilvl="6" w:tplc="1898FDA0">
      <w:numFmt w:val="decimal"/>
      <w:lvlText w:val=""/>
      <w:lvlJc w:val="left"/>
    </w:lvl>
    <w:lvl w:ilvl="7" w:tplc="6D82AA9E">
      <w:numFmt w:val="decimal"/>
      <w:lvlText w:val=""/>
      <w:lvlJc w:val="left"/>
    </w:lvl>
    <w:lvl w:ilvl="8" w:tplc="FE72289E">
      <w:numFmt w:val="decimal"/>
      <w:lvlText w:val=""/>
      <w:lvlJc w:val="left"/>
    </w:lvl>
  </w:abstractNum>
  <w:abstractNum w:abstractNumId="15">
    <w:nsid w:val="00003A9E"/>
    <w:multiLevelType w:val="hybridMultilevel"/>
    <w:tmpl w:val="3A8A47B2"/>
    <w:lvl w:ilvl="0" w:tplc="EE0CD58E">
      <w:start w:val="1"/>
      <w:numFmt w:val="bullet"/>
      <w:lvlText w:val=""/>
      <w:lvlJc w:val="left"/>
    </w:lvl>
    <w:lvl w:ilvl="1" w:tplc="5D96A3A6">
      <w:numFmt w:val="decimal"/>
      <w:lvlText w:val=""/>
      <w:lvlJc w:val="left"/>
    </w:lvl>
    <w:lvl w:ilvl="2" w:tplc="C63C9D8E">
      <w:numFmt w:val="decimal"/>
      <w:lvlText w:val=""/>
      <w:lvlJc w:val="left"/>
    </w:lvl>
    <w:lvl w:ilvl="3" w:tplc="D0864606">
      <w:numFmt w:val="decimal"/>
      <w:lvlText w:val=""/>
      <w:lvlJc w:val="left"/>
    </w:lvl>
    <w:lvl w:ilvl="4" w:tplc="D2AA6CB0">
      <w:numFmt w:val="decimal"/>
      <w:lvlText w:val=""/>
      <w:lvlJc w:val="left"/>
    </w:lvl>
    <w:lvl w:ilvl="5" w:tplc="FCD8B7C0">
      <w:numFmt w:val="decimal"/>
      <w:lvlText w:val=""/>
      <w:lvlJc w:val="left"/>
    </w:lvl>
    <w:lvl w:ilvl="6" w:tplc="CBE4A378">
      <w:numFmt w:val="decimal"/>
      <w:lvlText w:val=""/>
      <w:lvlJc w:val="left"/>
    </w:lvl>
    <w:lvl w:ilvl="7" w:tplc="D786D210">
      <w:numFmt w:val="decimal"/>
      <w:lvlText w:val=""/>
      <w:lvlJc w:val="left"/>
    </w:lvl>
    <w:lvl w:ilvl="8" w:tplc="428A2030">
      <w:numFmt w:val="decimal"/>
      <w:lvlText w:val=""/>
      <w:lvlJc w:val="left"/>
    </w:lvl>
  </w:abstractNum>
  <w:abstractNum w:abstractNumId="16">
    <w:nsid w:val="00003BF6"/>
    <w:multiLevelType w:val="hybridMultilevel"/>
    <w:tmpl w:val="58D8F29E"/>
    <w:lvl w:ilvl="0" w:tplc="5594A2E8">
      <w:start w:val="1"/>
      <w:numFmt w:val="bullet"/>
      <w:lvlText w:val=""/>
      <w:lvlJc w:val="left"/>
    </w:lvl>
    <w:lvl w:ilvl="1" w:tplc="1674C20A">
      <w:numFmt w:val="decimal"/>
      <w:lvlText w:val=""/>
      <w:lvlJc w:val="left"/>
    </w:lvl>
    <w:lvl w:ilvl="2" w:tplc="6A0CEDA8">
      <w:numFmt w:val="decimal"/>
      <w:lvlText w:val=""/>
      <w:lvlJc w:val="left"/>
    </w:lvl>
    <w:lvl w:ilvl="3" w:tplc="CC183A62">
      <w:numFmt w:val="decimal"/>
      <w:lvlText w:val=""/>
      <w:lvlJc w:val="left"/>
    </w:lvl>
    <w:lvl w:ilvl="4" w:tplc="287EC49E">
      <w:numFmt w:val="decimal"/>
      <w:lvlText w:val=""/>
      <w:lvlJc w:val="left"/>
    </w:lvl>
    <w:lvl w:ilvl="5" w:tplc="69A087D0">
      <w:numFmt w:val="decimal"/>
      <w:lvlText w:val=""/>
      <w:lvlJc w:val="left"/>
    </w:lvl>
    <w:lvl w:ilvl="6" w:tplc="A15E4492">
      <w:numFmt w:val="decimal"/>
      <w:lvlText w:val=""/>
      <w:lvlJc w:val="left"/>
    </w:lvl>
    <w:lvl w:ilvl="7" w:tplc="10201C84">
      <w:numFmt w:val="decimal"/>
      <w:lvlText w:val=""/>
      <w:lvlJc w:val="left"/>
    </w:lvl>
    <w:lvl w:ilvl="8" w:tplc="64E05BA4">
      <w:numFmt w:val="decimal"/>
      <w:lvlText w:val=""/>
      <w:lvlJc w:val="left"/>
    </w:lvl>
  </w:abstractNum>
  <w:abstractNum w:abstractNumId="17">
    <w:nsid w:val="00004230"/>
    <w:multiLevelType w:val="hybridMultilevel"/>
    <w:tmpl w:val="D4AA1194"/>
    <w:lvl w:ilvl="0" w:tplc="D1C85DF0">
      <w:start w:val="7"/>
      <w:numFmt w:val="decimal"/>
      <w:lvlText w:val="%1."/>
      <w:lvlJc w:val="left"/>
    </w:lvl>
    <w:lvl w:ilvl="1" w:tplc="52A63700">
      <w:numFmt w:val="decimal"/>
      <w:lvlText w:val=""/>
      <w:lvlJc w:val="left"/>
    </w:lvl>
    <w:lvl w:ilvl="2" w:tplc="836E9BD0">
      <w:numFmt w:val="decimal"/>
      <w:lvlText w:val=""/>
      <w:lvlJc w:val="left"/>
    </w:lvl>
    <w:lvl w:ilvl="3" w:tplc="041ADBC2">
      <w:numFmt w:val="decimal"/>
      <w:lvlText w:val=""/>
      <w:lvlJc w:val="left"/>
    </w:lvl>
    <w:lvl w:ilvl="4" w:tplc="1C1E1984">
      <w:numFmt w:val="decimal"/>
      <w:lvlText w:val=""/>
      <w:lvlJc w:val="left"/>
    </w:lvl>
    <w:lvl w:ilvl="5" w:tplc="44E692DC">
      <w:numFmt w:val="decimal"/>
      <w:lvlText w:val=""/>
      <w:lvlJc w:val="left"/>
    </w:lvl>
    <w:lvl w:ilvl="6" w:tplc="9A48323C">
      <w:numFmt w:val="decimal"/>
      <w:lvlText w:val=""/>
      <w:lvlJc w:val="left"/>
    </w:lvl>
    <w:lvl w:ilvl="7" w:tplc="9406177C">
      <w:numFmt w:val="decimal"/>
      <w:lvlText w:val=""/>
      <w:lvlJc w:val="left"/>
    </w:lvl>
    <w:lvl w:ilvl="8" w:tplc="638EA29A">
      <w:numFmt w:val="decimal"/>
      <w:lvlText w:val=""/>
      <w:lvlJc w:val="left"/>
    </w:lvl>
  </w:abstractNum>
  <w:abstractNum w:abstractNumId="18">
    <w:nsid w:val="00004944"/>
    <w:multiLevelType w:val="hybridMultilevel"/>
    <w:tmpl w:val="1A96475E"/>
    <w:lvl w:ilvl="0" w:tplc="3BE40212">
      <w:start w:val="2"/>
      <w:numFmt w:val="decimal"/>
      <w:lvlText w:val="%1."/>
      <w:lvlJc w:val="left"/>
    </w:lvl>
    <w:lvl w:ilvl="1" w:tplc="E14CD48C">
      <w:numFmt w:val="decimal"/>
      <w:lvlText w:val=""/>
      <w:lvlJc w:val="left"/>
    </w:lvl>
    <w:lvl w:ilvl="2" w:tplc="98A8091E">
      <w:numFmt w:val="decimal"/>
      <w:lvlText w:val=""/>
      <w:lvlJc w:val="left"/>
    </w:lvl>
    <w:lvl w:ilvl="3" w:tplc="0A4C79C8">
      <w:numFmt w:val="decimal"/>
      <w:lvlText w:val=""/>
      <w:lvlJc w:val="left"/>
    </w:lvl>
    <w:lvl w:ilvl="4" w:tplc="7390C406">
      <w:numFmt w:val="decimal"/>
      <w:lvlText w:val=""/>
      <w:lvlJc w:val="left"/>
    </w:lvl>
    <w:lvl w:ilvl="5" w:tplc="BE2628E0">
      <w:numFmt w:val="decimal"/>
      <w:lvlText w:val=""/>
      <w:lvlJc w:val="left"/>
    </w:lvl>
    <w:lvl w:ilvl="6" w:tplc="6B6A218C">
      <w:numFmt w:val="decimal"/>
      <w:lvlText w:val=""/>
      <w:lvlJc w:val="left"/>
    </w:lvl>
    <w:lvl w:ilvl="7" w:tplc="7B748894">
      <w:numFmt w:val="decimal"/>
      <w:lvlText w:val=""/>
      <w:lvlJc w:val="left"/>
    </w:lvl>
    <w:lvl w:ilvl="8" w:tplc="2B6AF804">
      <w:numFmt w:val="decimal"/>
      <w:lvlText w:val=""/>
      <w:lvlJc w:val="left"/>
    </w:lvl>
  </w:abstractNum>
  <w:abstractNum w:abstractNumId="19">
    <w:nsid w:val="00004B40"/>
    <w:multiLevelType w:val="hybridMultilevel"/>
    <w:tmpl w:val="E7B0EFC6"/>
    <w:lvl w:ilvl="0" w:tplc="1D64F590">
      <w:start w:val="1"/>
      <w:numFmt w:val="bullet"/>
      <w:lvlText w:val="в"/>
      <w:lvlJc w:val="left"/>
    </w:lvl>
    <w:lvl w:ilvl="1" w:tplc="4E9668DA">
      <w:numFmt w:val="decimal"/>
      <w:lvlText w:val=""/>
      <w:lvlJc w:val="left"/>
    </w:lvl>
    <w:lvl w:ilvl="2" w:tplc="0E427CAE">
      <w:numFmt w:val="decimal"/>
      <w:lvlText w:val=""/>
      <w:lvlJc w:val="left"/>
    </w:lvl>
    <w:lvl w:ilvl="3" w:tplc="A0461054">
      <w:numFmt w:val="decimal"/>
      <w:lvlText w:val=""/>
      <w:lvlJc w:val="left"/>
    </w:lvl>
    <w:lvl w:ilvl="4" w:tplc="AB94FC20">
      <w:numFmt w:val="decimal"/>
      <w:lvlText w:val=""/>
      <w:lvlJc w:val="left"/>
    </w:lvl>
    <w:lvl w:ilvl="5" w:tplc="EC0290CE">
      <w:numFmt w:val="decimal"/>
      <w:lvlText w:val=""/>
      <w:lvlJc w:val="left"/>
    </w:lvl>
    <w:lvl w:ilvl="6" w:tplc="A4C800C0">
      <w:numFmt w:val="decimal"/>
      <w:lvlText w:val=""/>
      <w:lvlJc w:val="left"/>
    </w:lvl>
    <w:lvl w:ilvl="7" w:tplc="195A0546">
      <w:numFmt w:val="decimal"/>
      <w:lvlText w:val=""/>
      <w:lvlJc w:val="left"/>
    </w:lvl>
    <w:lvl w:ilvl="8" w:tplc="B4360734">
      <w:numFmt w:val="decimal"/>
      <w:lvlText w:val=""/>
      <w:lvlJc w:val="left"/>
    </w:lvl>
  </w:abstractNum>
  <w:abstractNum w:abstractNumId="20">
    <w:nsid w:val="00004CAD"/>
    <w:multiLevelType w:val="hybridMultilevel"/>
    <w:tmpl w:val="FDE4CD48"/>
    <w:lvl w:ilvl="0" w:tplc="B8E4A41A">
      <w:start w:val="1"/>
      <w:numFmt w:val="bullet"/>
      <w:lvlText w:val=""/>
      <w:lvlJc w:val="left"/>
    </w:lvl>
    <w:lvl w:ilvl="1" w:tplc="20526C62">
      <w:numFmt w:val="decimal"/>
      <w:lvlText w:val=""/>
      <w:lvlJc w:val="left"/>
    </w:lvl>
    <w:lvl w:ilvl="2" w:tplc="8D14AFBE">
      <w:numFmt w:val="decimal"/>
      <w:lvlText w:val=""/>
      <w:lvlJc w:val="left"/>
    </w:lvl>
    <w:lvl w:ilvl="3" w:tplc="93A245CC">
      <w:numFmt w:val="decimal"/>
      <w:lvlText w:val=""/>
      <w:lvlJc w:val="left"/>
    </w:lvl>
    <w:lvl w:ilvl="4" w:tplc="1AA0ADCE">
      <w:numFmt w:val="decimal"/>
      <w:lvlText w:val=""/>
      <w:lvlJc w:val="left"/>
    </w:lvl>
    <w:lvl w:ilvl="5" w:tplc="41D4DF1E">
      <w:numFmt w:val="decimal"/>
      <w:lvlText w:val=""/>
      <w:lvlJc w:val="left"/>
    </w:lvl>
    <w:lvl w:ilvl="6" w:tplc="2D36F3DC">
      <w:numFmt w:val="decimal"/>
      <w:lvlText w:val=""/>
      <w:lvlJc w:val="left"/>
    </w:lvl>
    <w:lvl w:ilvl="7" w:tplc="FCCE1A32">
      <w:numFmt w:val="decimal"/>
      <w:lvlText w:val=""/>
      <w:lvlJc w:val="left"/>
    </w:lvl>
    <w:lvl w:ilvl="8" w:tplc="368887E4">
      <w:numFmt w:val="decimal"/>
      <w:lvlText w:val=""/>
      <w:lvlJc w:val="left"/>
    </w:lvl>
  </w:abstractNum>
  <w:abstractNum w:abstractNumId="21">
    <w:nsid w:val="00004DF2"/>
    <w:multiLevelType w:val="hybridMultilevel"/>
    <w:tmpl w:val="BB74E172"/>
    <w:lvl w:ilvl="0" w:tplc="671AAE4A">
      <w:start w:val="1"/>
      <w:numFmt w:val="decimal"/>
      <w:lvlText w:val="%1."/>
      <w:lvlJc w:val="left"/>
    </w:lvl>
    <w:lvl w:ilvl="1" w:tplc="FD3EEDE8">
      <w:numFmt w:val="decimal"/>
      <w:lvlText w:val=""/>
      <w:lvlJc w:val="left"/>
    </w:lvl>
    <w:lvl w:ilvl="2" w:tplc="6C7AF844">
      <w:numFmt w:val="decimal"/>
      <w:lvlText w:val=""/>
      <w:lvlJc w:val="left"/>
    </w:lvl>
    <w:lvl w:ilvl="3" w:tplc="DC7E65CA">
      <w:numFmt w:val="decimal"/>
      <w:lvlText w:val=""/>
      <w:lvlJc w:val="left"/>
    </w:lvl>
    <w:lvl w:ilvl="4" w:tplc="5E4C1394">
      <w:numFmt w:val="decimal"/>
      <w:lvlText w:val=""/>
      <w:lvlJc w:val="left"/>
    </w:lvl>
    <w:lvl w:ilvl="5" w:tplc="86B443AE">
      <w:numFmt w:val="decimal"/>
      <w:lvlText w:val=""/>
      <w:lvlJc w:val="left"/>
    </w:lvl>
    <w:lvl w:ilvl="6" w:tplc="D364650E">
      <w:numFmt w:val="decimal"/>
      <w:lvlText w:val=""/>
      <w:lvlJc w:val="left"/>
    </w:lvl>
    <w:lvl w:ilvl="7" w:tplc="1FFC8BFC">
      <w:numFmt w:val="decimal"/>
      <w:lvlText w:val=""/>
      <w:lvlJc w:val="left"/>
    </w:lvl>
    <w:lvl w:ilvl="8" w:tplc="DA9E9FB2">
      <w:numFmt w:val="decimal"/>
      <w:lvlText w:val=""/>
      <w:lvlJc w:val="left"/>
    </w:lvl>
  </w:abstractNum>
  <w:abstractNum w:abstractNumId="22">
    <w:nsid w:val="00005422"/>
    <w:multiLevelType w:val="hybridMultilevel"/>
    <w:tmpl w:val="35DEFEBA"/>
    <w:lvl w:ilvl="0" w:tplc="A8A43EE2">
      <w:start w:val="1"/>
      <w:numFmt w:val="bullet"/>
      <w:lvlText w:val=""/>
      <w:lvlJc w:val="left"/>
    </w:lvl>
    <w:lvl w:ilvl="1" w:tplc="D5BADB42">
      <w:numFmt w:val="decimal"/>
      <w:lvlText w:val=""/>
      <w:lvlJc w:val="left"/>
    </w:lvl>
    <w:lvl w:ilvl="2" w:tplc="251CF6AC">
      <w:numFmt w:val="decimal"/>
      <w:lvlText w:val=""/>
      <w:lvlJc w:val="left"/>
    </w:lvl>
    <w:lvl w:ilvl="3" w:tplc="BE52E1DA">
      <w:numFmt w:val="decimal"/>
      <w:lvlText w:val=""/>
      <w:lvlJc w:val="left"/>
    </w:lvl>
    <w:lvl w:ilvl="4" w:tplc="2D36B69A">
      <w:numFmt w:val="decimal"/>
      <w:lvlText w:val=""/>
      <w:lvlJc w:val="left"/>
    </w:lvl>
    <w:lvl w:ilvl="5" w:tplc="A17CB16A">
      <w:numFmt w:val="decimal"/>
      <w:lvlText w:val=""/>
      <w:lvlJc w:val="left"/>
    </w:lvl>
    <w:lvl w:ilvl="6" w:tplc="CD58295C">
      <w:numFmt w:val="decimal"/>
      <w:lvlText w:val=""/>
      <w:lvlJc w:val="left"/>
    </w:lvl>
    <w:lvl w:ilvl="7" w:tplc="0EC8785E">
      <w:numFmt w:val="decimal"/>
      <w:lvlText w:val=""/>
      <w:lvlJc w:val="left"/>
    </w:lvl>
    <w:lvl w:ilvl="8" w:tplc="17824886">
      <w:numFmt w:val="decimal"/>
      <w:lvlText w:val=""/>
      <w:lvlJc w:val="left"/>
    </w:lvl>
  </w:abstractNum>
  <w:abstractNum w:abstractNumId="23">
    <w:nsid w:val="000056AE"/>
    <w:multiLevelType w:val="hybridMultilevel"/>
    <w:tmpl w:val="1CBEFC14"/>
    <w:lvl w:ilvl="0" w:tplc="4DE24CC4">
      <w:start w:val="1"/>
      <w:numFmt w:val="bullet"/>
      <w:lvlText w:val=""/>
      <w:lvlJc w:val="left"/>
    </w:lvl>
    <w:lvl w:ilvl="1" w:tplc="8BF002AE">
      <w:start w:val="1"/>
      <w:numFmt w:val="bullet"/>
      <w:lvlText w:val="В"/>
      <w:lvlJc w:val="left"/>
    </w:lvl>
    <w:lvl w:ilvl="2" w:tplc="183C3F34">
      <w:numFmt w:val="decimal"/>
      <w:lvlText w:val=""/>
      <w:lvlJc w:val="left"/>
    </w:lvl>
    <w:lvl w:ilvl="3" w:tplc="3C16A564">
      <w:numFmt w:val="decimal"/>
      <w:lvlText w:val=""/>
      <w:lvlJc w:val="left"/>
    </w:lvl>
    <w:lvl w:ilvl="4" w:tplc="712AE6F6">
      <w:numFmt w:val="decimal"/>
      <w:lvlText w:val=""/>
      <w:lvlJc w:val="left"/>
    </w:lvl>
    <w:lvl w:ilvl="5" w:tplc="E6CA4FB8">
      <w:numFmt w:val="decimal"/>
      <w:lvlText w:val=""/>
      <w:lvlJc w:val="left"/>
    </w:lvl>
    <w:lvl w:ilvl="6" w:tplc="B7863E9A">
      <w:numFmt w:val="decimal"/>
      <w:lvlText w:val=""/>
      <w:lvlJc w:val="left"/>
    </w:lvl>
    <w:lvl w:ilvl="7" w:tplc="19484134">
      <w:numFmt w:val="decimal"/>
      <w:lvlText w:val=""/>
      <w:lvlJc w:val="left"/>
    </w:lvl>
    <w:lvl w:ilvl="8" w:tplc="BC3A8654">
      <w:numFmt w:val="decimal"/>
      <w:lvlText w:val=""/>
      <w:lvlJc w:val="left"/>
    </w:lvl>
  </w:abstractNum>
  <w:abstractNum w:abstractNumId="24">
    <w:nsid w:val="00005878"/>
    <w:multiLevelType w:val="hybridMultilevel"/>
    <w:tmpl w:val="92347856"/>
    <w:lvl w:ilvl="0" w:tplc="FD0A1228">
      <w:start w:val="1"/>
      <w:numFmt w:val="bullet"/>
      <w:lvlText w:val=""/>
      <w:lvlJc w:val="left"/>
    </w:lvl>
    <w:lvl w:ilvl="1" w:tplc="EC7CDBA6">
      <w:start w:val="1"/>
      <w:numFmt w:val="decimal"/>
      <w:lvlText w:val="%2."/>
      <w:lvlJc w:val="left"/>
    </w:lvl>
    <w:lvl w:ilvl="2" w:tplc="0CA09026">
      <w:numFmt w:val="decimal"/>
      <w:lvlText w:val=""/>
      <w:lvlJc w:val="left"/>
    </w:lvl>
    <w:lvl w:ilvl="3" w:tplc="6BAC01D8">
      <w:numFmt w:val="decimal"/>
      <w:lvlText w:val=""/>
      <w:lvlJc w:val="left"/>
    </w:lvl>
    <w:lvl w:ilvl="4" w:tplc="12BAE614">
      <w:numFmt w:val="decimal"/>
      <w:lvlText w:val=""/>
      <w:lvlJc w:val="left"/>
    </w:lvl>
    <w:lvl w:ilvl="5" w:tplc="4BE87FB0">
      <w:numFmt w:val="decimal"/>
      <w:lvlText w:val=""/>
      <w:lvlJc w:val="left"/>
    </w:lvl>
    <w:lvl w:ilvl="6" w:tplc="F27ACF20">
      <w:numFmt w:val="decimal"/>
      <w:lvlText w:val=""/>
      <w:lvlJc w:val="left"/>
    </w:lvl>
    <w:lvl w:ilvl="7" w:tplc="B4103E60">
      <w:numFmt w:val="decimal"/>
      <w:lvlText w:val=""/>
      <w:lvlJc w:val="left"/>
    </w:lvl>
    <w:lvl w:ilvl="8" w:tplc="55728708">
      <w:numFmt w:val="decimal"/>
      <w:lvlText w:val=""/>
      <w:lvlJc w:val="left"/>
    </w:lvl>
  </w:abstractNum>
  <w:abstractNum w:abstractNumId="25">
    <w:nsid w:val="00005CFD"/>
    <w:multiLevelType w:val="hybridMultilevel"/>
    <w:tmpl w:val="AE26817C"/>
    <w:lvl w:ilvl="0" w:tplc="FBF6B104">
      <w:start w:val="1"/>
      <w:numFmt w:val="bullet"/>
      <w:lvlText w:val="В"/>
      <w:lvlJc w:val="left"/>
    </w:lvl>
    <w:lvl w:ilvl="1" w:tplc="9168D128">
      <w:start w:val="1"/>
      <w:numFmt w:val="bullet"/>
      <w:lvlText w:val=""/>
      <w:lvlJc w:val="left"/>
    </w:lvl>
    <w:lvl w:ilvl="2" w:tplc="8E305F54">
      <w:start w:val="1"/>
      <w:numFmt w:val="decimal"/>
      <w:lvlText w:val="%3."/>
      <w:lvlJc w:val="left"/>
    </w:lvl>
    <w:lvl w:ilvl="3" w:tplc="991C7446">
      <w:numFmt w:val="decimal"/>
      <w:lvlText w:val=""/>
      <w:lvlJc w:val="left"/>
    </w:lvl>
    <w:lvl w:ilvl="4" w:tplc="FDBA4CC2">
      <w:numFmt w:val="decimal"/>
      <w:lvlText w:val=""/>
      <w:lvlJc w:val="left"/>
    </w:lvl>
    <w:lvl w:ilvl="5" w:tplc="41CC90C0">
      <w:numFmt w:val="decimal"/>
      <w:lvlText w:val=""/>
      <w:lvlJc w:val="left"/>
    </w:lvl>
    <w:lvl w:ilvl="6" w:tplc="C3505CE8">
      <w:numFmt w:val="decimal"/>
      <w:lvlText w:val=""/>
      <w:lvlJc w:val="left"/>
    </w:lvl>
    <w:lvl w:ilvl="7" w:tplc="A44C8074">
      <w:numFmt w:val="decimal"/>
      <w:lvlText w:val=""/>
      <w:lvlJc w:val="left"/>
    </w:lvl>
    <w:lvl w:ilvl="8" w:tplc="7742A83C">
      <w:numFmt w:val="decimal"/>
      <w:lvlText w:val=""/>
      <w:lvlJc w:val="left"/>
    </w:lvl>
  </w:abstractNum>
  <w:abstractNum w:abstractNumId="26">
    <w:nsid w:val="00005E14"/>
    <w:multiLevelType w:val="hybridMultilevel"/>
    <w:tmpl w:val="37BA3688"/>
    <w:lvl w:ilvl="0" w:tplc="91A03C88">
      <w:start w:val="1"/>
      <w:numFmt w:val="bullet"/>
      <w:lvlText w:val=""/>
      <w:lvlJc w:val="left"/>
    </w:lvl>
    <w:lvl w:ilvl="1" w:tplc="774E8AF6">
      <w:numFmt w:val="decimal"/>
      <w:lvlText w:val=""/>
      <w:lvlJc w:val="left"/>
    </w:lvl>
    <w:lvl w:ilvl="2" w:tplc="9A7E3F4E">
      <w:numFmt w:val="decimal"/>
      <w:lvlText w:val=""/>
      <w:lvlJc w:val="left"/>
    </w:lvl>
    <w:lvl w:ilvl="3" w:tplc="1B2CDBC6">
      <w:numFmt w:val="decimal"/>
      <w:lvlText w:val=""/>
      <w:lvlJc w:val="left"/>
    </w:lvl>
    <w:lvl w:ilvl="4" w:tplc="C49E752C">
      <w:numFmt w:val="decimal"/>
      <w:lvlText w:val=""/>
      <w:lvlJc w:val="left"/>
    </w:lvl>
    <w:lvl w:ilvl="5" w:tplc="A216D3E8">
      <w:numFmt w:val="decimal"/>
      <w:lvlText w:val=""/>
      <w:lvlJc w:val="left"/>
    </w:lvl>
    <w:lvl w:ilvl="6" w:tplc="F356B8F4">
      <w:numFmt w:val="decimal"/>
      <w:lvlText w:val=""/>
      <w:lvlJc w:val="left"/>
    </w:lvl>
    <w:lvl w:ilvl="7" w:tplc="DC646A2E">
      <w:numFmt w:val="decimal"/>
      <w:lvlText w:val=""/>
      <w:lvlJc w:val="left"/>
    </w:lvl>
    <w:lvl w:ilvl="8" w:tplc="C948775E">
      <w:numFmt w:val="decimal"/>
      <w:lvlText w:val=""/>
      <w:lvlJc w:val="left"/>
    </w:lvl>
  </w:abstractNum>
  <w:abstractNum w:abstractNumId="27">
    <w:nsid w:val="00005F32"/>
    <w:multiLevelType w:val="hybridMultilevel"/>
    <w:tmpl w:val="905A4F38"/>
    <w:lvl w:ilvl="0" w:tplc="AD26229E">
      <w:start w:val="1"/>
      <w:numFmt w:val="bullet"/>
      <w:lvlText w:val="В"/>
      <w:lvlJc w:val="left"/>
    </w:lvl>
    <w:lvl w:ilvl="1" w:tplc="91AAA570">
      <w:numFmt w:val="decimal"/>
      <w:lvlText w:val=""/>
      <w:lvlJc w:val="left"/>
    </w:lvl>
    <w:lvl w:ilvl="2" w:tplc="2612FB50">
      <w:numFmt w:val="decimal"/>
      <w:lvlText w:val=""/>
      <w:lvlJc w:val="left"/>
    </w:lvl>
    <w:lvl w:ilvl="3" w:tplc="D382BD26">
      <w:numFmt w:val="decimal"/>
      <w:lvlText w:val=""/>
      <w:lvlJc w:val="left"/>
    </w:lvl>
    <w:lvl w:ilvl="4" w:tplc="DC10F758">
      <w:numFmt w:val="decimal"/>
      <w:lvlText w:val=""/>
      <w:lvlJc w:val="left"/>
    </w:lvl>
    <w:lvl w:ilvl="5" w:tplc="79C4D6C2">
      <w:numFmt w:val="decimal"/>
      <w:lvlText w:val=""/>
      <w:lvlJc w:val="left"/>
    </w:lvl>
    <w:lvl w:ilvl="6" w:tplc="736438B6">
      <w:numFmt w:val="decimal"/>
      <w:lvlText w:val=""/>
      <w:lvlJc w:val="left"/>
    </w:lvl>
    <w:lvl w:ilvl="7" w:tplc="F3047EBA">
      <w:numFmt w:val="decimal"/>
      <w:lvlText w:val=""/>
      <w:lvlJc w:val="left"/>
    </w:lvl>
    <w:lvl w:ilvl="8" w:tplc="29FE392A">
      <w:numFmt w:val="decimal"/>
      <w:lvlText w:val=""/>
      <w:lvlJc w:val="left"/>
    </w:lvl>
  </w:abstractNum>
  <w:abstractNum w:abstractNumId="28">
    <w:nsid w:val="00005F49"/>
    <w:multiLevelType w:val="hybridMultilevel"/>
    <w:tmpl w:val="D6E4A3A6"/>
    <w:lvl w:ilvl="0" w:tplc="8C8C5878">
      <w:start w:val="1"/>
      <w:numFmt w:val="bullet"/>
      <w:lvlText w:val=""/>
      <w:lvlJc w:val="left"/>
    </w:lvl>
    <w:lvl w:ilvl="1" w:tplc="7046CF56">
      <w:numFmt w:val="decimal"/>
      <w:lvlText w:val=""/>
      <w:lvlJc w:val="left"/>
    </w:lvl>
    <w:lvl w:ilvl="2" w:tplc="D61EDCCC">
      <w:numFmt w:val="decimal"/>
      <w:lvlText w:val=""/>
      <w:lvlJc w:val="left"/>
    </w:lvl>
    <w:lvl w:ilvl="3" w:tplc="185CE23E">
      <w:numFmt w:val="decimal"/>
      <w:lvlText w:val=""/>
      <w:lvlJc w:val="left"/>
    </w:lvl>
    <w:lvl w:ilvl="4" w:tplc="16C29946">
      <w:numFmt w:val="decimal"/>
      <w:lvlText w:val=""/>
      <w:lvlJc w:val="left"/>
    </w:lvl>
    <w:lvl w:ilvl="5" w:tplc="98346BA2">
      <w:numFmt w:val="decimal"/>
      <w:lvlText w:val=""/>
      <w:lvlJc w:val="left"/>
    </w:lvl>
    <w:lvl w:ilvl="6" w:tplc="A0DE06FE">
      <w:numFmt w:val="decimal"/>
      <w:lvlText w:val=""/>
      <w:lvlJc w:val="left"/>
    </w:lvl>
    <w:lvl w:ilvl="7" w:tplc="7812C2F6">
      <w:numFmt w:val="decimal"/>
      <w:lvlText w:val=""/>
      <w:lvlJc w:val="left"/>
    </w:lvl>
    <w:lvl w:ilvl="8" w:tplc="F50A07F4">
      <w:numFmt w:val="decimal"/>
      <w:lvlText w:val=""/>
      <w:lvlJc w:val="left"/>
    </w:lvl>
  </w:abstractNum>
  <w:abstractNum w:abstractNumId="29">
    <w:nsid w:val="00006032"/>
    <w:multiLevelType w:val="hybridMultilevel"/>
    <w:tmpl w:val="ABBCCFAE"/>
    <w:lvl w:ilvl="0" w:tplc="D9F4F498">
      <w:start w:val="9"/>
      <w:numFmt w:val="decimal"/>
      <w:lvlText w:val="%1."/>
      <w:lvlJc w:val="left"/>
    </w:lvl>
    <w:lvl w:ilvl="1" w:tplc="F47CFEC6">
      <w:numFmt w:val="decimal"/>
      <w:lvlText w:val=""/>
      <w:lvlJc w:val="left"/>
    </w:lvl>
    <w:lvl w:ilvl="2" w:tplc="812C1740">
      <w:numFmt w:val="decimal"/>
      <w:lvlText w:val=""/>
      <w:lvlJc w:val="left"/>
    </w:lvl>
    <w:lvl w:ilvl="3" w:tplc="5456D470">
      <w:numFmt w:val="decimal"/>
      <w:lvlText w:val=""/>
      <w:lvlJc w:val="left"/>
    </w:lvl>
    <w:lvl w:ilvl="4" w:tplc="5A9CA264">
      <w:numFmt w:val="decimal"/>
      <w:lvlText w:val=""/>
      <w:lvlJc w:val="left"/>
    </w:lvl>
    <w:lvl w:ilvl="5" w:tplc="83FCDFBE">
      <w:numFmt w:val="decimal"/>
      <w:lvlText w:val=""/>
      <w:lvlJc w:val="left"/>
    </w:lvl>
    <w:lvl w:ilvl="6" w:tplc="29341C46">
      <w:numFmt w:val="decimal"/>
      <w:lvlText w:val=""/>
      <w:lvlJc w:val="left"/>
    </w:lvl>
    <w:lvl w:ilvl="7" w:tplc="EABCE29C">
      <w:numFmt w:val="decimal"/>
      <w:lvlText w:val=""/>
      <w:lvlJc w:val="left"/>
    </w:lvl>
    <w:lvl w:ilvl="8" w:tplc="3C8044FA">
      <w:numFmt w:val="decimal"/>
      <w:lvlText w:val=""/>
      <w:lvlJc w:val="left"/>
    </w:lvl>
  </w:abstractNum>
  <w:abstractNum w:abstractNumId="30">
    <w:nsid w:val="000063CB"/>
    <w:multiLevelType w:val="hybridMultilevel"/>
    <w:tmpl w:val="954AAB02"/>
    <w:lvl w:ilvl="0" w:tplc="166212FE">
      <w:start w:val="1"/>
      <w:numFmt w:val="bullet"/>
      <w:lvlText w:val="В"/>
      <w:lvlJc w:val="left"/>
    </w:lvl>
    <w:lvl w:ilvl="1" w:tplc="17545CB4">
      <w:start w:val="1"/>
      <w:numFmt w:val="bullet"/>
      <w:lvlText w:val="В"/>
      <w:lvlJc w:val="left"/>
    </w:lvl>
    <w:lvl w:ilvl="2" w:tplc="F5F2DFE0">
      <w:numFmt w:val="decimal"/>
      <w:lvlText w:val=""/>
      <w:lvlJc w:val="left"/>
    </w:lvl>
    <w:lvl w:ilvl="3" w:tplc="5246AA56">
      <w:numFmt w:val="decimal"/>
      <w:lvlText w:val=""/>
      <w:lvlJc w:val="left"/>
    </w:lvl>
    <w:lvl w:ilvl="4" w:tplc="1CE850F2">
      <w:numFmt w:val="decimal"/>
      <w:lvlText w:val=""/>
      <w:lvlJc w:val="left"/>
    </w:lvl>
    <w:lvl w:ilvl="5" w:tplc="C1D6A8B4">
      <w:numFmt w:val="decimal"/>
      <w:lvlText w:val=""/>
      <w:lvlJc w:val="left"/>
    </w:lvl>
    <w:lvl w:ilvl="6" w:tplc="9572B988">
      <w:numFmt w:val="decimal"/>
      <w:lvlText w:val=""/>
      <w:lvlJc w:val="left"/>
    </w:lvl>
    <w:lvl w:ilvl="7" w:tplc="2776593A">
      <w:numFmt w:val="decimal"/>
      <w:lvlText w:val=""/>
      <w:lvlJc w:val="left"/>
    </w:lvl>
    <w:lvl w:ilvl="8" w:tplc="79BA3666">
      <w:numFmt w:val="decimal"/>
      <w:lvlText w:val=""/>
      <w:lvlJc w:val="left"/>
    </w:lvl>
  </w:abstractNum>
  <w:abstractNum w:abstractNumId="31">
    <w:nsid w:val="000066C4"/>
    <w:multiLevelType w:val="hybridMultilevel"/>
    <w:tmpl w:val="9BFC98F8"/>
    <w:lvl w:ilvl="0" w:tplc="D3F4DBE0">
      <w:start w:val="6"/>
      <w:numFmt w:val="decimal"/>
      <w:lvlText w:val="%1."/>
      <w:lvlJc w:val="left"/>
    </w:lvl>
    <w:lvl w:ilvl="1" w:tplc="B6265110">
      <w:numFmt w:val="decimal"/>
      <w:lvlText w:val=""/>
      <w:lvlJc w:val="left"/>
    </w:lvl>
    <w:lvl w:ilvl="2" w:tplc="265CEA52">
      <w:numFmt w:val="decimal"/>
      <w:lvlText w:val=""/>
      <w:lvlJc w:val="left"/>
    </w:lvl>
    <w:lvl w:ilvl="3" w:tplc="0D060C12">
      <w:numFmt w:val="decimal"/>
      <w:lvlText w:val=""/>
      <w:lvlJc w:val="left"/>
    </w:lvl>
    <w:lvl w:ilvl="4" w:tplc="91B69A4A">
      <w:numFmt w:val="decimal"/>
      <w:lvlText w:val=""/>
      <w:lvlJc w:val="left"/>
    </w:lvl>
    <w:lvl w:ilvl="5" w:tplc="788E4E44">
      <w:numFmt w:val="decimal"/>
      <w:lvlText w:val=""/>
      <w:lvlJc w:val="left"/>
    </w:lvl>
    <w:lvl w:ilvl="6" w:tplc="FE6E8FD6">
      <w:numFmt w:val="decimal"/>
      <w:lvlText w:val=""/>
      <w:lvlJc w:val="left"/>
    </w:lvl>
    <w:lvl w:ilvl="7" w:tplc="84B6D336">
      <w:numFmt w:val="decimal"/>
      <w:lvlText w:val=""/>
      <w:lvlJc w:val="left"/>
    </w:lvl>
    <w:lvl w:ilvl="8" w:tplc="35F2DC4C">
      <w:numFmt w:val="decimal"/>
      <w:lvlText w:val=""/>
      <w:lvlJc w:val="left"/>
    </w:lvl>
  </w:abstractNum>
  <w:abstractNum w:abstractNumId="32">
    <w:nsid w:val="00006B36"/>
    <w:multiLevelType w:val="hybridMultilevel"/>
    <w:tmpl w:val="CF160634"/>
    <w:lvl w:ilvl="0" w:tplc="395605B6">
      <w:start w:val="1"/>
      <w:numFmt w:val="bullet"/>
      <w:lvlText w:val="В"/>
      <w:lvlJc w:val="left"/>
    </w:lvl>
    <w:lvl w:ilvl="1" w:tplc="92380F98">
      <w:start w:val="1"/>
      <w:numFmt w:val="bullet"/>
      <w:lvlText w:val=""/>
      <w:lvlJc w:val="left"/>
    </w:lvl>
    <w:lvl w:ilvl="2" w:tplc="8A28BDDE">
      <w:start w:val="4"/>
      <w:numFmt w:val="decimal"/>
      <w:lvlText w:val="%3."/>
      <w:lvlJc w:val="left"/>
    </w:lvl>
    <w:lvl w:ilvl="3" w:tplc="6AA23F7C">
      <w:numFmt w:val="decimal"/>
      <w:lvlText w:val=""/>
      <w:lvlJc w:val="left"/>
    </w:lvl>
    <w:lvl w:ilvl="4" w:tplc="D11A53BE">
      <w:numFmt w:val="decimal"/>
      <w:lvlText w:val=""/>
      <w:lvlJc w:val="left"/>
    </w:lvl>
    <w:lvl w:ilvl="5" w:tplc="14E6FAEA">
      <w:numFmt w:val="decimal"/>
      <w:lvlText w:val=""/>
      <w:lvlJc w:val="left"/>
    </w:lvl>
    <w:lvl w:ilvl="6" w:tplc="A1D2A6BE">
      <w:numFmt w:val="decimal"/>
      <w:lvlText w:val=""/>
      <w:lvlJc w:val="left"/>
    </w:lvl>
    <w:lvl w:ilvl="7" w:tplc="550E74D4">
      <w:numFmt w:val="decimal"/>
      <w:lvlText w:val=""/>
      <w:lvlJc w:val="left"/>
    </w:lvl>
    <w:lvl w:ilvl="8" w:tplc="4E6857E6">
      <w:numFmt w:val="decimal"/>
      <w:lvlText w:val=""/>
      <w:lvlJc w:val="left"/>
    </w:lvl>
  </w:abstractNum>
  <w:abstractNum w:abstractNumId="33">
    <w:nsid w:val="00006BFC"/>
    <w:multiLevelType w:val="hybridMultilevel"/>
    <w:tmpl w:val="746256CA"/>
    <w:lvl w:ilvl="0" w:tplc="E110E50A">
      <w:start w:val="1"/>
      <w:numFmt w:val="bullet"/>
      <w:lvlText w:val=""/>
      <w:lvlJc w:val="left"/>
    </w:lvl>
    <w:lvl w:ilvl="1" w:tplc="68A4B72C">
      <w:numFmt w:val="decimal"/>
      <w:lvlText w:val=""/>
      <w:lvlJc w:val="left"/>
    </w:lvl>
    <w:lvl w:ilvl="2" w:tplc="C92ACDB6">
      <w:numFmt w:val="decimal"/>
      <w:lvlText w:val=""/>
      <w:lvlJc w:val="left"/>
    </w:lvl>
    <w:lvl w:ilvl="3" w:tplc="3B742EF4">
      <w:numFmt w:val="decimal"/>
      <w:lvlText w:val=""/>
      <w:lvlJc w:val="left"/>
    </w:lvl>
    <w:lvl w:ilvl="4" w:tplc="AE58E9C2">
      <w:numFmt w:val="decimal"/>
      <w:lvlText w:val=""/>
      <w:lvlJc w:val="left"/>
    </w:lvl>
    <w:lvl w:ilvl="5" w:tplc="7F0668FA">
      <w:numFmt w:val="decimal"/>
      <w:lvlText w:val=""/>
      <w:lvlJc w:val="left"/>
    </w:lvl>
    <w:lvl w:ilvl="6" w:tplc="BD76F512">
      <w:numFmt w:val="decimal"/>
      <w:lvlText w:val=""/>
      <w:lvlJc w:val="left"/>
    </w:lvl>
    <w:lvl w:ilvl="7" w:tplc="3A58A51C">
      <w:numFmt w:val="decimal"/>
      <w:lvlText w:val=""/>
      <w:lvlJc w:val="left"/>
    </w:lvl>
    <w:lvl w:ilvl="8" w:tplc="C7F80BD4">
      <w:numFmt w:val="decimal"/>
      <w:lvlText w:val=""/>
      <w:lvlJc w:val="left"/>
    </w:lvl>
  </w:abstractNum>
  <w:abstractNum w:abstractNumId="34">
    <w:nsid w:val="00006E5D"/>
    <w:multiLevelType w:val="hybridMultilevel"/>
    <w:tmpl w:val="F7FE856E"/>
    <w:lvl w:ilvl="0" w:tplc="6F0EC38C">
      <w:start w:val="1"/>
      <w:numFmt w:val="bullet"/>
      <w:lvlText w:val=""/>
      <w:lvlJc w:val="left"/>
    </w:lvl>
    <w:lvl w:ilvl="1" w:tplc="88C6774C">
      <w:start w:val="1"/>
      <w:numFmt w:val="decimal"/>
      <w:lvlText w:val="%2."/>
      <w:lvlJc w:val="left"/>
    </w:lvl>
    <w:lvl w:ilvl="2" w:tplc="3EDE21F6">
      <w:numFmt w:val="decimal"/>
      <w:lvlText w:val=""/>
      <w:lvlJc w:val="left"/>
    </w:lvl>
    <w:lvl w:ilvl="3" w:tplc="4D2E33BA">
      <w:numFmt w:val="decimal"/>
      <w:lvlText w:val=""/>
      <w:lvlJc w:val="left"/>
    </w:lvl>
    <w:lvl w:ilvl="4" w:tplc="D13EAFEE">
      <w:numFmt w:val="decimal"/>
      <w:lvlText w:val=""/>
      <w:lvlJc w:val="left"/>
    </w:lvl>
    <w:lvl w:ilvl="5" w:tplc="CBB0A076">
      <w:numFmt w:val="decimal"/>
      <w:lvlText w:val=""/>
      <w:lvlJc w:val="left"/>
    </w:lvl>
    <w:lvl w:ilvl="6" w:tplc="39D4C65C">
      <w:numFmt w:val="decimal"/>
      <w:lvlText w:val=""/>
      <w:lvlJc w:val="left"/>
    </w:lvl>
    <w:lvl w:ilvl="7" w:tplc="2938B7EC">
      <w:numFmt w:val="decimal"/>
      <w:lvlText w:val=""/>
      <w:lvlJc w:val="left"/>
    </w:lvl>
    <w:lvl w:ilvl="8" w:tplc="82D6C782">
      <w:numFmt w:val="decimal"/>
      <w:lvlText w:val=""/>
      <w:lvlJc w:val="left"/>
    </w:lvl>
  </w:abstractNum>
  <w:abstractNum w:abstractNumId="35">
    <w:nsid w:val="0000759A"/>
    <w:multiLevelType w:val="hybridMultilevel"/>
    <w:tmpl w:val="AF90AE2E"/>
    <w:lvl w:ilvl="0" w:tplc="9D6A5564">
      <w:start w:val="1"/>
      <w:numFmt w:val="bullet"/>
      <w:lvlText w:val="У"/>
      <w:lvlJc w:val="left"/>
    </w:lvl>
    <w:lvl w:ilvl="1" w:tplc="783897FA">
      <w:start w:val="1"/>
      <w:numFmt w:val="bullet"/>
      <w:lvlText w:val=""/>
      <w:lvlJc w:val="left"/>
    </w:lvl>
    <w:lvl w:ilvl="2" w:tplc="E8D49192">
      <w:numFmt w:val="decimal"/>
      <w:lvlText w:val=""/>
      <w:lvlJc w:val="left"/>
    </w:lvl>
    <w:lvl w:ilvl="3" w:tplc="2BDE29D2">
      <w:numFmt w:val="decimal"/>
      <w:lvlText w:val=""/>
      <w:lvlJc w:val="left"/>
    </w:lvl>
    <w:lvl w:ilvl="4" w:tplc="C9F8BC78">
      <w:numFmt w:val="decimal"/>
      <w:lvlText w:val=""/>
      <w:lvlJc w:val="left"/>
    </w:lvl>
    <w:lvl w:ilvl="5" w:tplc="D1CADBBC">
      <w:numFmt w:val="decimal"/>
      <w:lvlText w:val=""/>
      <w:lvlJc w:val="left"/>
    </w:lvl>
    <w:lvl w:ilvl="6" w:tplc="5D4EF696">
      <w:numFmt w:val="decimal"/>
      <w:lvlText w:val=""/>
      <w:lvlJc w:val="left"/>
    </w:lvl>
    <w:lvl w:ilvl="7" w:tplc="737E280A">
      <w:numFmt w:val="decimal"/>
      <w:lvlText w:val=""/>
      <w:lvlJc w:val="left"/>
    </w:lvl>
    <w:lvl w:ilvl="8" w:tplc="6CB833B8">
      <w:numFmt w:val="decimal"/>
      <w:lvlText w:val=""/>
      <w:lvlJc w:val="left"/>
    </w:lvl>
  </w:abstractNum>
  <w:abstractNum w:abstractNumId="36">
    <w:nsid w:val="0000797D"/>
    <w:multiLevelType w:val="hybridMultilevel"/>
    <w:tmpl w:val="1916BCBA"/>
    <w:lvl w:ilvl="0" w:tplc="CF6E2A0E">
      <w:start w:val="1"/>
      <w:numFmt w:val="bullet"/>
      <w:lvlText w:val=""/>
      <w:lvlJc w:val="left"/>
    </w:lvl>
    <w:lvl w:ilvl="1" w:tplc="BB94A114">
      <w:numFmt w:val="decimal"/>
      <w:lvlText w:val=""/>
      <w:lvlJc w:val="left"/>
    </w:lvl>
    <w:lvl w:ilvl="2" w:tplc="1A2690B0">
      <w:numFmt w:val="decimal"/>
      <w:lvlText w:val=""/>
      <w:lvlJc w:val="left"/>
    </w:lvl>
    <w:lvl w:ilvl="3" w:tplc="203E5A1C">
      <w:numFmt w:val="decimal"/>
      <w:lvlText w:val=""/>
      <w:lvlJc w:val="left"/>
    </w:lvl>
    <w:lvl w:ilvl="4" w:tplc="5FAA83A8">
      <w:numFmt w:val="decimal"/>
      <w:lvlText w:val=""/>
      <w:lvlJc w:val="left"/>
    </w:lvl>
    <w:lvl w:ilvl="5" w:tplc="6D921B58">
      <w:numFmt w:val="decimal"/>
      <w:lvlText w:val=""/>
      <w:lvlJc w:val="left"/>
    </w:lvl>
    <w:lvl w:ilvl="6" w:tplc="6682FA3C">
      <w:numFmt w:val="decimal"/>
      <w:lvlText w:val=""/>
      <w:lvlJc w:val="left"/>
    </w:lvl>
    <w:lvl w:ilvl="7" w:tplc="877E619E">
      <w:numFmt w:val="decimal"/>
      <w:lvlText w:val=""/>
      <w:lvlJc w:val="left"/>
    </w:lvl>
    <w:lvl w:ilvl="8" w:tplc="51B4D8E8">
      <w:numFmt w:val="decimal"/>
      <w:lvlText w:val=""/>
      <w:lvlJc w:val="left"/>
    </w:lvl>
  </w:abstractNum>
  <w:abstractNum w:abstractNumId="37">
    <w:nsid w:val="00007EB7"/>
    <w:multiLevelType w:val="hybridMultilevel"/>
    <w:tmpl w:val="7ADE1856"/>
    <w:lvl w:ilvl="0" w:tplc="FBA6B14C">
      <w:start w:val="8"/>
      <w:numFmt w:val="decimal"/>
      <w:lvlText w:val="%1."/>
      <w:lvlJc w:val="left"/>
    </w:lvl>
    <w:lvl w:ilvl="1" w:tplc="4A24C0C4">
      <w:numFmt w:val="decimal"/>
      <w:lvlText w:val=""/>
      <w:lvlJc w:val="left"/>
    </w:lvl>
    <w:lvl w:ilvl="2" w:tplc="BCDE2C38">
      <w:numFmt w:val="decimal"/>
      <w:lvlText w:val=""/>
      <w:lvlJc w:val="left"/>
    </w:lvl>
    <w:lvl w:ilvl="3" w:tplc="AC68A90C">
      <w:numFmt w:val="decimal"/>
      <w:lvlText w:val=""/>
      <w:lvlJc w:val="left"/>
    </w:lvl>
    <w:lvl w:ilvl="4" w:tplc="C0006C6C">
      <w:numFmt w:val="decimal"/>
      <w:lvlText w:val=""/>
      <w:lvlJc w:val="left"/>
    </w:lvl>
    <w:lvl w:ilvl="5" w:tplc="C766380C">
      <w:numFmt w:val="decimal"/>
      <w:lvlText w:val=""/>
      <w:lvlJc w:val="left"/>
    </w:lvl>
    <w:lvl w:ilvl="6" w:tplc="AE325DA6">
      <w:numFmt w:val="decimal"/>
      <w:lvlText w:val=""/>
      <w:lvlJc w:val="left"/>
    </w:lvl>
    <w:lvl w:ilvl="7" w:tplc="098E0132">
      <w:numFmt w:val="decimal"/>
      <w:lvlText w:val=""/>
      <w:lvlJc w:val="left"/>
    </w:lvl>
    <w:lvl w:ilvl="8" w:tplc="5B10C8C4">
      <w:numFmt w:val="decimal"/>
      <w:lvlText w:val=""/>
      <w:lvlJc w:val="left"/>
    </w:lvl>
  </w:abstractNum>
  <w:abstractNum w:abstractNumId="38">
    <w:nsid w:val="00007FF5"/>
    <w:multiLevelType w:val="hybridMultilevel"/>
    <w:tmpl w:val="528C1636"/>
    <w:lvl w:ilvl="0" w:tplc="55843508">
      <w:start w:val="1"/>
      <w:numFmt w:val="bullet"/>
      <w:lvlText w:val="с"/>
      <w:lvlJc w:val="left"/>
    </w:lvl>
    <w:lvl w:ilvl="1" w:tplc="EF7AAF22">
      <w:numFmt w:val="decimal"/>
      <w:lvlText w:val=""/>
      <w:lvlJc w:val="left"/>
    </w:lvl>
    <w:lvl w:ilvl="2" w:tplc="4770F088">
      <w:numFmt w:val="decimal"/>
      <w:lvlText w:val=""/>
      <w:lvlJc w:val="left"/>
    </w:lvl>
    <w:lvl w:ilvl="3" w:tplc="42225D0E">
      <w:numFmt w:val="decimal"/>
      <w:lvlText w:val=""/>
      <w:lvlJc w:val="left"/>
    </w:lvl>
    <w:lvl w:ilvl="4" w:tplc="4C2249EE">
      <w:numFmt w:val="decimal"/>
      <w:lvlText w:val=""/>
      <w:lvlJc w:val="left"/>
    </w:lvl>
    <w:lvl w:ilvl="5" w:tplc="C166F500">
      <w:numFmt w:val="decimal"/>
      <w:lvlText w:val=""/>
      <w:lvlJc w:val="left"/>
    </w:lvl>
    <w:lvl w:ilvl="6" w:tplc="906ACF04">
      <w:numFmt w:val="decimal"/>
      <w:lvlText w:val=""/>
      <w:lvlJc w:val="left"/>
    </w:lvl>
    <w:lvl w:ilvl="7" w:tplc="576075CE">
      <w:numFmt w:val="decimal"/>
      <w:lvlText w:val=""/>
      <w:lvlJc w:val="left"/>
    </w:lvl>
    <w:lvl w:ilvl="8" w:tplc="EC4CD6DC">
      <w:numFmt w:val="decimal"/>
      <w:lvlText w:val=""/>
      <w:lvlJc w:val="left"/>
    </w:lvl>
  </w:abstractNum>
  <w:abstractNum w:abstractNumId="39">
    <w:nsid w:val="0FE317A4"/>
    <w:multiLevelType w:val="hybridMultilevel"/>
    <w:tmpl w:val="14EE69BA"/>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40">
    <w:nsid w:val="11D66865"/>
    <w:multiLevelType w:val="hybridMultilevel"/>
    <w:tmpl w:val="E460B5DC"/>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41">
    <w:nsid w:val="7DA27C02"/>
    <w:multiLevelType w:val="hybridMultilevel"/>
    <w:tmpl w:val="647E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33"/>
  </w:num>
  <w:num w:numId="4">
    <w:abstractNumId w:val="2"/>
  </w:num>
  <w:num w:numId="5">
    <w:abstractNumId w:val="12"/>
  </w:num>
  <w:num w:numId="6">
    <w:abstractNumId w:val="4"/>
  </w:num>
  <w:num w:numId="7">
    <w:abstractNumId w:val="23"/>
  </w:num>
  <w:num w:numId="8">
    <w:abstractNumId w:val="3"/>
  </w:num>
  <w:num w:numId="9">
    <w:abstractNumId w:val="1"/>
  </w:num>
  <w:num w:numId="10">
    <w:abstractNumId w:val="35"/>
  </w:num>
  <w:num w:numId="11">
    <w:abstractNumId w:val="9"/>
  </w:num>
  <w:num w:numId="12">
    <w:abstractNumId w:val="19"/>
  </w:num>
  <w:num w:numId="13">
    <w:abstractNumId w:val="24"/>
  </w:num>
  <w:num w:numId="14">
    <w:abstractNumId w:val="32"/>
  </w:num>
  <w:num w:numId="15">
    <w:abstractNumId w:val="25"/>
  </w:num>
  <w:num w:numId="16">
    <w:abstractNumId w:val="7"/>
  </w:num>
  <w:num w:numId="17">
    <w:abstractNumId w:val="27"/>
  </w:num>
  <w:num w:numId="18">
    <w:abstractNumId w:val="16"/>
  </w:num>
  <w:num w:numId="19">
    <w:abstractNumId w:val="15"/>
  </w:num>
  <w:num w:numId="20">
    <w:abstractNumId w:val="36"/>
  </w:num>
  <w:num w:numId="21">
    <w:abstractNumId w:val="28"/>
  </w:num>
  <w:num w:numId="22">
    <w:abstractNumId w:val="20"/>
  </w:num>
  <w:num w:numId="23">
    <w:abstractNumId w:val="13"/>
  </w:num>
  <w:num w:numId="24">
    <w:abstractNumId w:val="26"/>
  </w:num>
  <w:num w:numId="25">
    <w:abstractNumId w:val="21"/>
  </w:num>
  <w:num w:numId="26">
    <w:abstractNumId w:val="18"/>
  </w:num>
  <w:num w:numId="27">
    <w:abstractNumId w:val="11"/>
  </w:num>
  <w:num w:numId="28">
    <w:abstractNumId w:val="5"/>
  </w:num>
  <w:num w:numId="29">
    <w:abstractNumId w:val="8"/>
  </w:num>
  <w:num w:numId="30">
    <w:abstractNumId w:val="14"/>
  </w:num>
  <w:num w:numId="31">
    <w:abstractNumId w:val="31"/>
  </w:num>
  <w:num w:numId="32">
    <w:abstractNumId w:val="17"/>
  </w:num>
  <w:num w:numId="33">
    <w:abstractNumId w:val="37"/>
  </w:num>
  <w:num w:numId="34">
    <w:abstractNumId w:val="29"/>
  </w:num>
  <w:num w:numId="35">
    <w:abstractNumId w:val="10"/>
  </w:num>
  <w:num w:numId="36">
    <w:abstractNumId w:val="6"/>
  </w:num>
  <w:num w:numId="37">
    <w:abstractNumId w:val="22"/>
  </w:num>
  <w:num w:numId="38">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39">
    <w:abstractNumId w:val="39"/>
  </w:num>
  <w:num w:numId="40">
    <w:abstractNumId w:val="40"/>
  </w:num>
  <w:num w:numId="41">
    <w:abstractNumId w:val="41"/>
  </w:num>
  <w:num w:numId="42">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F4E26"/>
    <w:rsid w:val="00056793"/>
    <w:rsid w:val="000B49EA"/>
    <w:rsid w:val="000B6962"/>
    <w:rsid w:val="000C4D38"/>
    <w:rsid w:val="000D6E74"/>
    <w:rsid w:val="000F03AB"/>
    <w:rsid w:val="001B31C2"/>
    <w:rsid w:val="001D0B26"/>
    <w:rsid w:val="001E68E4"/>
    <w:rsid w:val="00257EDF"/>
    <w:rsid w:val="002C2F2C"/>
    <w:rsid w:val="002C43D8"/>
    <w:rsid w:val="003B53A5"/>
    <w:rsid w:val="00436B12"/>
    <w:rsid w:val="00551083"/>
    <w:rsid w:val="005974CB"/>
    <w:rsid w:val="005F496E"/>
    <w:rsid w:val="00625E38"/>
    <w:rsid w:val="006A36C8"/>
    <w:rsid w:val="006D63C5"/>
    <w:rsid w:val="00715D24"/>
    <w:rsid w:val="007A06C6"/>
    <w:rsid w:val="008424D8"/>
    <w:rsid w:val="008427A7"/>
    <w:rsid w:val="008519AF"/>
    <w:rsid w:val="00853EF6"/>
    <w:rsid w:val="00863D0E"/>
    <w:rsid w:val="008C5F82"/>
    <w:rsid w:val="008E6D38"/>
    <w:rsid w:val="008F4E26"/>
    <w:rsid w:val="009260C4"/>
    <w:rsid w:val="00950F2A"/>
    <w:rsid w:val="009B293A"/>
    <w:rsid w:val="00A07128"/>
    <w:rsid w:val="00B055F4"/>
    <w:rsid w:val="00B73850"/>
    <w:rsid w:val="00B926B7"/>
    <w:rsid w:val="00BB40DD"/>
    <w:rsid w:val="00C52B16"/>
    <w:rsid w:val="00C66853"/>
    <w:rsid w:val="00C71F0F"/>
    <w:rsid w:val="00CD2BB5"/>
    <w:rsid w:val="00CE6935"/>
    <w:rsid w:val="00CE7CAD"/>
    <w:rsid w:val="00D16FF0"/>
    <w:rsid w:val="00D26382"/>
    <w:rsid w:val="00D51AA9"/>
    <w:rsid w:val="00D6686E"/>
    <w:rsid w:val="00DF1289"/>
    <w:rsid w:val="00DF390C"/>
    <w:rsid w:val="00E531BF"/>
    <w:rsid w:val="00E576AD"/>
    <w:rsid w:val="00F25020"/>
    <w:rsid w:val="00F36B22"/>
    <w:rsid w:val="00F61B5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Прямая со стрелкой 22"/>
        <o:r id="V:Rule2" type="connector" idref="#Прямая со стрелкой 23"/>
        <o:r id="V:Rule3" type="connector" idref="#Прямая со стрелкой 24"/>
        <o:r id="V:Rule4" type="connector" idref="#Прямая со стрелкой 21"/>
        <o:r id="V:Rule5" type="connector" idref="#Прямая со стрелкой 20"/>
        <o:r id="V:Rule6" type="connector" idref="#Прямая со стрелкой 26"/>
        <o:r id="V:Rule7" type="connector" idref="#Прямая со стрелкой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9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3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03AB"/>
    <w:rPr>
      <w:rFonts w:ascii="Tahoma" w:hAnsi="Tahoma" w:cs="Tahoma"/>
      <w:sz w:val="16"/>
      <w:szCs w:val="16"/>
    </w:rPr>
  </w:style>
  <w:style w:type="character" w:styleId="a5">
    <w:name w:val="Hyperlink"/>
    <w:basedOn w:val="a0"/>
    <w:uiPriority w:val="99"/>
    <w:unhideWhenUsed/>
    <w:rsid w:val="005F496E"/>
    <w:rPr>
      <w:color w:val="0000FF" w:themeColor="hyperlink"/>
      <w:u w:val="single"/>
    </w:rPr>
  </w:style>
  <w:style w:type="paragraph" w:styleId="a6">
    <w:name w:val="header"/>
    <w:basedOn w:val="a"/>
    <w:link w:val="a7"/>
    <w:uiPriority w:val="99"/>
    <w:unhideWhenUsed/>
    <w:rsid w:val="000D6E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6E74"/>
  </w:style>
  <w:style w:type="paragraph" w:styleId="a8">
    <w:name w:val="footer"/>
    <w:basedOn w:val="a"/>
    <w:link w:val="a9"/>
    <w:uiPriority w:val="99"/>
    <w:unhideWhenUsed/>
    <w:rsid w:val="000D6E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6E74"/>
  </w:style>
  <w:style w:type="numbering" w:customStyle="1" w:styleId="1">
    <w:name w:val="Нет списка1"/>
    <w:next w:val="a2"/>
    <w:uiPriority w:val="99"/>
    <w:semiHidden/>
    <w:unhideWhenUsed/>
    <w:rsid w:val="005974CB"/>
  </w:style>
  <w:style w:type="paragraph" w:styleId="aa">
    <w:name w:val="List Paragraph"/>
    <w:basedOn w:val="a"/>
    <w:uiPriority w:val="34"/>
    <w:qFormat/>
    <w:rsid w:val="005974CB"/>
    <w:pPr>
      <w:ind w:left="720"/>
      <w:contextualSpacing/>
    </w:pPr>
  </w:style>
  <w:style w:type="paragraph" w:customStyle="1" w:styleId="Style3">
    <w:name w:val="Style3"/>
    <w:basedOn w:val="a"/>
    <w:uiPriority w:val="99"/>
    <w:rsid w:val="00DF1289"/>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24">
    <w:name w:val="Font Style24"/>
    <w:basedOn w:val="a0"/>
    <w:uiPriority w:val="99"/>
    <w:rsid w:val="00DF1289"/>
    <w:rPr>
      <w:rFonts w:ascii="Times New Roman" w:hAnsi="Times New Roman" w:cs="Times New Roman" w:hint="default"/>
      <w:sz w:val="26"/>
      <w:szCs w:val="26"/>
    </w:rPr>
  </w:style>
  <w:style w:type="paragraph" w:customStyle="1" w:styleId="Style4">
    <w:name w:val="Style4"/>
    <w:basedOn w:val="a"/>
    <w:uiPriority w:val="99"/>
    <w:rsid w:val="00DF1289"/>
    <w:pPr>
      <w:widowControl w:val="0"/>
      <w:autoSpaceDE w:val="0"/>
      <w:autoSpaceDN w:val="0"/>
      <w:adjustRightInd w:val="0"/>
      <w:spacing w:after="0" w:line="331" w:lineRule="exact"/>
      <w:ind w:firstLine="557"/>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DF12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DF1289"/>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character" w:customStyle="1" w:styleId="FontStyle23">
    <w:name w:val="Font Style23"/>
    <w:basedOn w:val="a0"/>
    <w:uiPriority w:val="99"/>
    <w:rsid w:val="00DF1289"/>
    <w:rPr>
      <w:rFonts w:ascii="Times New Roman" w:hAnsi="Times New Roman" w:cs="Times New Roman" w:hint="default"/>
      <w:b/>
      <w:bCs/>
      <w:sz w:val="30"/>
      <w:szCs w:val="30"/>
    </w:rPr>
  </w:style>
  <w:style w:type="paragraph" w:customStyle="1" w:styleId="Style14">
    <w:name w:val="Style14"/>
    <w:basedOn w:val="a"/>
    <w:uiPriority w:val="99"/>
    <w:rsid w:val="00DF1289"/>
    <w:pPr>
      <w:widowControl w:val="0"/>
      <w:autoSpaceDE w:val="0"/>
      <w:autoSpaceDN w:val="0"/>
      <w:adjustRightInd w:val="0"/>
      <w:spacing w:after="0" w:line="322" w:lineRule="exact"/>
      <w:ind w:firstLine="566"/>
    </w:pPr>
    <w:rPr>
      <w:rFonts w:ascii="Times New Roman" w:eastAsia="Times New Roman" w:hAnsi="Times New Roman" w:cs="Times New Roman"/>
      <w:sz w:val="24"/>
      <w:szCs w:val="24"/>
      <w:lang w:eastAsia="ru-RU"/>
    </w:rPr>
  </w:style>
  <w:style w:type="table" w:styleId="ab">
    <w:name w:val="Table Grid"/>
    <w:basedOn w:val="a1"/>
    <w:uiPriority w:val="59"/>
    <w:rsid w:val="00DF390C"/>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3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03AB"/>
    <w:rPr>
      <w:rFonts w:ascii="Tahoma" w:hAnsi="Tahoma" w:cs="Tahoma"/>
      <w:sz w:val="16"/>
      <w:szCs w:val="16"/>
    </w:rPr>
  </w:style>
  <w:style w:type="character" w:styleId="a5">
    <w:name w:val="Hyperlink"/>
    <w:basedOn w:val="a0"/>
    <w:uiPriority w:val="99"/>
    <w:unhideWhenUsed/>
    <w:rsid w:val="005F496E"/>
    <w:rPr>
      <w:color w:val="0000FF" w:themeColor="hyperlink"/>
      <w:u w:val="single"/>
    </w:rPr>
  </w:style>
  <w:style w:type="paragraph" w:styleId="a6">
    <w:name w:val="header"/>
    <w:basedOn w:val="a"/>
    <w:link w:val="a7"/>
    <w:uiPriority w:val="99"/>
    <w:unhideWhenUsed/>
    <w:rsid w:val="000D6E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6E74"/>
  </w:style>
  <w:style w:type="paragraph" w:styleId="a8">
    <w:name w:val="footer"/>
    <w:basedOn w:val="a"/>
    <w:link w:val="a9"/>
    <w:uiPriority w:val="99"/>
    <w:unhideWhenUsed/>
    <w:rsid w:val="000D6E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6E74"/>
  </w:style>
  <w:style w:type="numbering" w:customStyle="1" w:styleId="1">
    <w:name w:val="Нет списка1"/>
    <w:next w:val="a2"/>
    <w:uiPriority w:val="99"/>
    <w:semiHidden/>
    <w:unhideWhenUsed/>
    <w:rsid w:val="005974CB"/>
  </w:style>
  <w:style w:type="paragraph" w:styleId="aa">
    <w:name w:val="List Paragraph"/>
    <w:basedOn w:val="a"/>
    <w:uiPriority w:val="34"/>
    <w:qFormat/>
    <w:rsid w:val="005974CB"/>
    <w:pPr>
      <w:ind w:left="720"/>
      <w:contextualSpacing/>
    </w:pPr>
  </w:style>
  <w:style w:type="paragraph" w:customStyle="1" w:styleId="Style3">
    <w:name w:val="Style3"/>
    <w:basedOn w:val="a"/>
    <w:uiPriority w:val="99"/>
    <w:rsid w:val="00DF1289"/>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24">
    <w:name w:val="Font Style24"/>
    <w:basedOn w:val="a0"/>
    <w:uiPriority w:val="99"/>
    <w:rsid w:val="00DF1289"/>
    <w:rPr>
      <w:rFonts w:ascii="Times New Roman" w:hAnsi="Times New Roman" w:cs="Times New Roman" w:hint="default"/>
      <w:sz w:val="26"/>
      <w:szCs w:val="26"/>
    </w:rPr>
  </w:style>
  <w:style w:type="paragraph" w:customStyle="1" w:styleId="Style4">
    <w:name w:val="Style4"/>
    <w:basedOn w:val="a"/>
    <w:uiPriority w:val="99"/>
    <w:rsid w:val="00DF1289"/>
    <w:pPr>
      <w:widowControl w:val="0"/>
      <w:autoSpaceDE w:val="0"/>
      <w:autoSpaceDN w:val="0"/>
      <w:adjustRightInd w:val="0"/>
      <w:spacing w:after="0" w:line="331" w:lineRule="exact"/>
      <w:ind w:firstLine="557"/>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DF12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DF1289"/>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character" w:customStyle="1" w:styleId="FontStyle23">
    <w:name w:val="Font Style23"/>
    <w:basedOn w:val="a0"/>
    <w:uiPriority w:val="99"/>
    <w:rsid w:val="00DF1289"/>
    <w:rPr>
      <w:rFonts w:ascii="Times New Roman" w:hAnsi="Times New Roman" w:cs="Times New Roman" w:hint="default"/>
      <w:b/>
      <w:bCs/>
      <w:sz w:val="30"/>
      <w:szCs w:val="30"/>
    </w:rPr>
  </w:style>
  <w:style w:type="paragraph" w:customStyle="1" w:styleId="Style14">
    <w:name w:val="Style14"/>
    <w:basedOn w:val="a"/>
    <w:uiPriority w:val="99"/>
    <w:rsid w:val="00DF1289"/>
    <w:pPr>
      <w:widowControl w:val="0"/>
      <w:autoSpaceDE w:val="0"/>
      <w:autoSpaceDN w:val="0"/>
      <w:adjustRightInd w:val="0"/>
      <w:spacing w:after="0" w:line="322" w:lineRule="exact"/>
      <w:ind w:firstLine="566"/>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AAD9D-786E-4F4B-A6B7-9D7B79F3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7404</Words>
  <Characters>42209</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2019-02-19T17:40:00Z</cp:lastPrinted>
  <dcterms:created xsi:type="dcterms:W3CDTF">2019-02-19T17:45:00Z</dcterms:created>
  <dcterms:modified xsi:type="dcterms:W3CDTF">2021-02-04T12:16:00Z</dcterms:modified>
</cp:coreProperties>
</file>