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0" w:rsidRDefault="00026840" w:rsidP="0002684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50F4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Министру образования</w:t>
      </w:r>
    </w:p>
    <w:p w:rsidR="00026840" w:rsidRDefault="00026840" w:rsidP="00026840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Оренбургской области</w:t>
      </w:r>
    </w:p>
    <w:p w:rsidR="00026840" w:rsidRDefault="00750F44" w:rsidP="00750F44">
      <w:pPr>
        <w:tabs>
          <w:tab w:val="left" w:pos="6836"/>
          <w:tab w:val="right" w:pos="9356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В.А.Лабузову</w:t>
      </w:r>
      <w:proofErr w:type="spellEnd"/>
    </w:p>
    <w:p w:rsidR="00E0125F" w:rsidRDefault="00E0125F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0125F" w:rsidRDefault="00E0125F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026840" w:rsidRDefault="00026840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026840" w:rsidRDefault="00026840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предписания </w:t>
      </w:r>
    </w:p>
    <w:p w:rsidR="00026840" w:rsidRDefault="00026840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8E0150">
        <w:rPr>
          <w:rFonts w:ascii="Times New Roman" w:hAnsi="Times New Roman"/>
          <w:sz w:val="28"/>
          <w:szCs w:val="28"/>
        </w:rPr>
        <w:t xml:space="preserve"> _</w:t>
      </w:r>
      <w:r w:rsidR="00DC0931">
        <w:rPr>
          <w:rFonts w:ascii="Times New Roman" w:hAnsi="Times New Roman"/>
          <w:sz w:val="28"/>
          <w:szCs w:val="28"/>
        </w:rPr>
        <w:t>01-21/11/</w:t>
      </w:r>
      <w:proofErr w:type="spellStart"/>
      <w:proofErr w:type="gramStart"/>
      <w:r w:rsidR="00DC093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E0150">
        <w:rPr>
          <w:rFonts w:ascii="Times New Roman" w:hAnsi="Times New Roman"/>
          <w:sz w:val="28"/>
          <w:szCs w:val="28"/>
        </w:rPr>
        <w:t>____</w:t>
      </w:r>
    </w:p>
    <w:p w:rsidR="00026840" w:rsidRDefault="00026840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</w:t>
      </w:r>
    </w:p>
    <w:p w:rsidR="00834845" w:rsidRDefault="00026840" w:rsidP="00834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845">
        <w:rPr>
          <w:rFonts w:ascii="Times New Roman" w:hAnsi="Times New Roman"/>
          <w:sz w:val="28"/>
          <w:szCs w:val="28"/>
          <w:u w:val="single"/>
        </w:rPr>
        <w:t>_</w:t>
      </w:r>
      <w:r w:rsidR="00834845" w:rsidRPr="00834845">
        <w:rPr>
          <w:rFonts w:ascii="Times New Roman" w:hAnsi="Times New Roman"/>
          <w:sz w:val="28"/>
          <w:szCs w:val="28"/>
          <w:u w:val="single"/>
        </w:rPr>
        <w:t>МБДОУ</w:t>
      </w:r>
      <w:r w:rsidR="00834845">
        <w:rPr>
          <w:rFonts w:ascii="Times New Roman" w:hAnsi="Times New Roman"/>
          <w:sz w:val="28"/>
          <w:szCs w:val="28"/>
        </w:rPr>
        <w:t xml:space="preserve"> </w:t>
      </w:r>
      <w:r w:rsidR="00834845" w:rsidRPr="00834845">
        <w:rPr>
          <w:rFonts w:ascii="Times New Roman" w:hAnsi="Times New Roman"/>
          <w:sz w:val="28"/>
          <w:szCs w:val="28"/>
          <w:u w:val="single"/>
        </w:rPr>
        <w:t xml:space="preserve">«Детский сад </w:t>
      </w:r>
      <w:proofErr w:type="spellStart"/>
      <w:r w:rsidR="00834845" w:rsidRPr="00834845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="00834845" w:rsidRPr="00834845">
        <w:rPr>
          <w:rFonts w:ascii="Times New Roman" w:hAnsi="Times New Roman"/>
          <w:sz w:val="28"/>
          <w:szCs w:val="28"/>
          <w:u w:val="single"/>
        </w:rPr>
        <w:t>.Ч</w:t>
      </w:r>
      <w:proofErr w:type="gramEnd"/>
      <w:r w:rsidR="00834845" w:rsidRPr="00834845">
        <w:rPr>
          <w:rFonts w:ascii="Times New Roman" w:hAnsi="Times New Roman"/>
          <w:sz w:val="28"/>
          <w:szCs w:val="28"/>
          <w:u w:val="single"/>
        </w:rPr>
        <w:t>есноковка</w:t>
      </w:r>
      <w:proofErr w:type="spellEnd"/>
      <w:r w:rsidR="00834845" w:rsidRPr="00834845">
        <w:rPr>
          <w:rFonts w:ascii="Times New Roman" w:hAnsi="Times New Roman"/>
          <w:sz w:val="28"/>
          <w:szCs w:val="28"/>
          <w:u w:val="single"/>
        </w:rPr>
        <w:t>» Переволоцкого района Оренбургской</w:t>
      </w:r>
    </w:p>
    <w:p w:rsidR="00026840" w:rsidRDefault="00834845" w:rsidP="00834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026840">
        <w:rPr>
          <w:rFonts w:ascii="Times New Roman" w:hAnsi="Times New Roman"/>
          <w:sz w:val="28"/>
          <w:szCs w:val="28"/>
        </w:rPr>
        <w:t>наименование образовательного учреждения)</w:t>
      </w:r>
    </w:p>
    <w:p w:rsidR="00026840" w:rsidRDefault="00834845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области</w:t>
      </w:r>
    </w:p>
    <w:p w:rsidR="00026840" w:rsidRDefault="00026840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предписания:     </w:t>
      </w:r>
      <w:r w:rsidRPr="00834845">
        <w:rPr>
          <w:rFonts w:ascii="Times New Roman" w:hAnsi="Times New Roman"/>
          <w:sz w:val="28"/>
          <w:szCs w:val="28"/>
          <w:u w:val="single"/>
        </w:rPr>
        <w:t>«_</w:t>
      </w:r>
      <w:r w:rsidR="00DC0931">
        <w:rPr>
          <w:rFonts w:ascii="Times New Roman" w:hAnsi="Times New Roman"/>
          <w:sz w:val="28"/>
          <w:szCs w:val="28"/>
          <w:u w:val="single"/>
        </w:rPr>
        <w:t>29</w:t>
      </w:r>
      <w:r w:rsidRPr="0083484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C0931">
        <w:rPr>
          <w:rFonts w:ascii="Times New Roman" w:hAnsi="Times New Roman"/>
          <w:sz w:val="28"/>
          <w:szCs w:val="28"/>
          <w:u w:val="single"/>
        </w:rPr>
        <w:t>июля  2016</w:t>
      </w:r>
      <w:r w:rsidR="00834845" w:rsidRPr="00834845">
        <w:rPr>
          <w:rFonts w:ascii="Times New Roman" w:hAnsi="Times New Roman"/>
          <w:sz w:val="28"/>
          <w:szCs w:val="28"/>
          <w:u w:val="single"/>
        </w:rPr>
        <w:t>г.</w:t>
      </w:r>
      <w:r w:rsidRPr="00834845">
        <w:rPr>
          <w:rFonts w:ascii="Times New Roman" w:hAnsi="Times New Roman"/>
          <w:sz w:val="28"/>
          <w:szCs w:val="28"/>
          <w:u w:val="single"/>
        </w:rPr>
        <w:t>__</w:t>
      </w:r>
    </w:p>
    <w:p w:rsidR="00026840" w:rsidRDefault="00026840" w:rsidP="00026840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676"/>
        <w:gridCol w:w="2400"/>
        <w:gridCol w:w="2095"/>
      </w:tblGrid>
      <w:tr w:rsidR="00DB762F" w:rsidRPr="00BF737C" w:rsidTr="006E1D4B">
        <w:tc>
          <w:tcPr>
            <w:tcW w:w="2400" w:type="dxa"/>
          </w:tcPr>
          <w:p w:rsidR="00026840" w:rsidRPr="00BF737C" w:rsidRDefault="00026840" w:rsidP="00E452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676" w:type="dxa"/>
          </w:tcPr>
          <w:p w:rsidR="00026840" w:rsidRPr="00BF737C" w:rsidRDefault="00026840" w:rsidP="00E452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400" w:type="dxa"/>
          </w:tcPr>
          <w:p w:rsidR="00026840" w:rsidRPr="00BF737C" w:rsidRDefault="00026840" w:rsidP="00E452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5" w:type="dxa"/>
          </w:tcPr>
          <w:p w:rsidR="00026840" w:rsidRPr="00BF737C" w:rsidRDefault="00026840" w:rsidP="00E452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Копии документов и иных источников, подтверждающих устранение нарушения</w:t>
            </w:r>
          </w:p>
        </w:tc>
      </w:tr>
      <w:tr w:rsidR="00156032" w:rsidRPr="00BF737C" w:rsidTr="006E1D4B">
        <w:tc>
          <w:tcPr>
            <w:tcW w:w="2400" w:type="dxa"/>
          </w:tcPr>
          <w:p w:rsidR="00156032" w:rsidRPr="00BF737C" w:rsidRDefault="00613A3F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56032" w:rsidRPr="00BF737C">
              <w:rPr>
                <w:rFonts w:ascii="Times New Roman" w:hAnsi="Times New Roman"/>
                <w:sz w:val="24"/>
                <w:szCs w:val="24"/>
              </w:rPr>
              <w:t>В уставе не указан тип образовательной организации</w:t>
            </w:r>
          </w:p>
        </w:tc>
        <w:tc>
          <w:tcPr>
            <w:tcW w:w="2676" w:type="dxa"/>
          </w:tcPr>
          <w:p w:rsidR="00156032" w:rsidRPr="00BF737C" w:rsidRDefault="00156032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П.1 ч.2  ст.25 </w:t>
            </w:r>
          </w:p>
          <w:p w:rsidR="00156032" w:rsidRPr="00BF737C" w:rsidRDefault="00156032" w:rsidP="0015603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Федерального закона от 29.12.2012 № 273 –ФЗ «Об образовании в Российской Федерации»</w:t>
            </w:r>
          </w:p>
        </w:tc>
        <w:tc>
          <w:tcPr>
            <w:tcW w:w="2400" w:type="dxa"/>
          </w:tcPr>
          <w:p w:rsidR="00156032" w:rsidRPr="00BF737C" w:rsidRDefault="00156032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Согласно предписанию об устранении нарушений  № 01-21/11/</w:t>
            </w:r>
            <w:proofErr w:type="spellStart"/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в устав внесены изменения и дополнения согласно Законодательству РФ и зарегистрированы в ИФНС России №10 </w:t>
            </w:r>
            <w:r w:rsidR="00912FBC" w:rsidRPr="00BF737C">
              <w:rPr>
                <w:rFonts w:ascii="Times New Roman" w:hAnsi="Times New Roman"/>
                <w:sz w:val="24"/>
                <w:szCs w:val="24"/>
              </w:rPr>
              <w:t>26</w:t>
            </w:r>
            <w:r w:rsidRPr="00BF737C">
              <w:rPr>
                <w:rFonts w:ascii="Times New Roman" w:hAnsi="Times New Roman"/>
                <w:sz w:val="24"/>
                <w:szCs w:val="24"/>
              </w:rPr>
              <w:t>.05.2016г</w:t>
            </w:r>
          </w:p>
        </w:tc>
        <w:tc>
          <w:tcPr>
            <w:tcW w:w="2095" w:type="dxa"/>
          </w:tcPr>
          <w:p w:rsidR="00156032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156032" w:rsidRPr="00BF737C" w:rsidRDefault="00156032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3F" w:rsidRPr="00BF737C" w:rsidTr="006E1D4B">
        <w:tc>
          <w:tcPr>
            <w:tcW w:w="2400" w:type="dxa"/>
          </w:tcPr>
          <w:p w:rsidR="00613A3F" w:rsidRPr="00BF737C" w:rsidRDefault="00613A3F" w:rsidP="00C6661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A3F" w:rsidRPr="00BF737C" w:rsidRDefault="00613A3F" w:rsidP="00C6661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2. В уставе не определены права и обязанности руководителя образовательной организации</w:t>
            </w:r>
          </w:p>
        </w:tc>
        <w:tc>
          <w:tcPr>
            <w:tcW w:w="2676" w:type="dxa"/>
          </w:tcPr>
          <w:p w:rsidR="00613A3F" w:rsidRPr="00BF737C" w:rsidRDefault="00613A3F" w:rsidP="00C6661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п.1 ст.51 </w:t>
            </w:r>
          </w:p>
          <w:p w:rsidR="00613A3F" w:rsidRPr="00BF737C" w:rsidRDefault="00613A3F" w:rsidP="00C6661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Федерального закона от 29.12.2012 № 273 –ФЗ «Об образовании в Российской Федерации»</w:t>
            </w:r>
          </w:p>
        </w:tc>
        <w:tc>
          <w:tcPr>
            <w:tcW w:w="2400" w:type="dxa"/>
          </w:tcPr>
          <w:p w:rsidR="00613A3F" w:rsidRPr="00BF737C" w:rsidRDefault="00613A3F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Согласно предписанию об устранении нарушений  №  в устав внесены изменения и дополнения согласно Законодательству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 и зарегистрированы в ИФНС Росси №10 </w:t>
            </w:r>
            <w:r w:rsidRPr="00BF737C">
              <w:rPr>
                <w:rFonts w:ascii="Times New Roman" w:hAnsi="Times New Roman"/>
                <w:color w:val="000000"/>
                <w:sz w:val="24"/>
                <w:szCs w:val="24"/>
              </w:rPr>
              <w:t>23.05.2016г</w:t>
            </w:r>
          </w:p>
        </w:tc>
        <w:tc>
          <w:tcPr>
            <w:tcW w:w="2095" w:type="dxa"/>
          </w:tcPr>
          <w:p w:rsidR="00754A61" w:rsidRPr="00BF737C" w:rsidRDefault="00754A61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12FBC" w:rsidRPr="00BF737C" w:rsidRDefault="00754A61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13A3F" w:rsidRPr="00BF737C" w:rsidRDefault="00613A3F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3F" w:rsidRPr="00BF737C" w:rsidTr="006E1D4B">
        <w:tc>
          <w:tcPr>
            <w:tcW w:w="2400" w:type="dxa"/>
          </w:tcPr>
          <w:p w:rsidR="00613A3F" w:rsidRPr="00BF737C" w:rsidRDefault="00613A3F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3. Уставом не установлены права,  обязанности и ответственность работников образовательной организации</w:t>
            </w:r>
          </w:p>
        </w:tc>
        <w:tc>
          <w:tcPr>
            <w:tcW w:w="2676" w:type="dxa"/>
          </w:tcPr>
          <w:p w:rsidR="00613A3F" w:rsidRPr="00BF737C" w:rsidRDefault="00613A3F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Ч.3 ст.52 </w:t>
            </w:r>
          </w:p>
          <w:p w:rsidR="00613A3F" w:rsidRPr="00BF737C" w:rsidRDefault="00613A3F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Федерального закона от 29.12.2012 № 273 –ФЗ «Об образовании в Российской Федерации»</w:t>
            </w:r>
          </w:p>
        </w:tc>
        <w:tc>
          <w:tcPr>
            <w:tcW w:w="2400" w:type="dxa"/>
          </w:tcPr>
          <w:p w:rsidR="00613A3F" w:rsidRPr="00BF737C" w:rsidRDefault="00613A3F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В изменениях и дополнениях к уставу образовательной организации  установлены права, обязанности и ответственность работников образовательной организации;</w:t>
            </w:r>
          </w:p>
        </w:tc>
        <w:tc>
          <w:tcPr>
            <w:tcW w:w="2095" w:type="dxa"/>
          </w:tcPr>
          <w:p w:rsidR="00754A61" w:rsidRPr="00BF737C" w:rsidRDefault="00754A61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12FBC" w:rsidRPr="00BF737C" w:rsidRDefault="00754A61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613A3F" w:rsidRPr="00BF737C" w:rsidRDefault="00613A3F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3F" w:rsidRPr="00BF737C" w:rsidTr="006E1D4B">
        <w:tc>
          <w:tcPr>
            <w:tcW w:w="2400" w:type="dxa"/>
          </w:tcPr>
          <w:p w:rsidR="00613A3F" w:rsidRPr="00BF737C" w:rsidRDefault="00613A3F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4. Уставом не определены структура и компетенция органов управления образовательной  организации, порядок их формирования и сроки полномочий</w:t>
            </w:r>
          </w:p>
        </w:tc>
        <w:tc>
          <w:tcPr>
            <w:tcW w:w="2676" w:type="dxa"/>
          </w:tcPr>
          <w:p w:rsidR="00613A3F" w:rsidRPr="00BF737C" w:rsidRDefault="00613A3F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A3F" w:rsidRPr="00BF737C" w:rsidRDefault="00613A3F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п.4  ч.2 ст.25  Федерального закона от 29.12.2012 № 273 –ФЗ «Об образовании в Российской Федерации»,  </w:t>
            </w:r>
          </w:p>
          <w:p w:rsidR="00613A3F" w:rsidRPr="00BF737C" w:rsidRDefault="00613A3F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13A3F" w:rsidRPr="00BF737C" w:rsidRDefault="00613A3F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уставом  определены структура и компетенция органов управления образовательной организации, порядок их формирования и сроки полномочий;</w:t>
            </w:r>
          </w:p>
        </w:tc>
        <w:tc>
          <w:tcPr>
            <w:tcW w:w="2095" w:type="dxa"/>
          </w:tcPr>
          <w:p w:rsidR="00754A61" w:rsidRPr="00BF737C" w:rsidRDefault="00754A61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12FBC" w:rsidRPr="00BF737C" w:rsidRDefault="00754A61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613A3F" w:rsidRPr="00BF737C" w:rsidRDefault="00613A3F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15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5. Уставом образовательной организации не определены формы участия родителей в управлении организации</w:t>
            </w:r>
          </w:p>
        </w:tc>
        <w:tc>
          <w:tcPr>
            <w:tcW w:w="2676" w:type="dxa"/>
          </w:tcPr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П.7 ч. 3 ст. 44 ФЗ от 29.12.2012 №272-ФЗ «Об образовании в РФ»</w:t>
            </w:r>
          </w:p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613A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определены формы участия родителей в управлении организацией </w:t>
            </w:r>
          </w:p>
        </w:tc>
        <w:tc>
          <w:tcPr>
            <w:tcW w:w="2095" w:type="dxa"/>
          </w:tcPr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613A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6. Уставом образовательной организации не определены порядок участия педагогических работников в управлении образовательной организацией, в том числе коллегиальных органах управления.</w:t>
            </w:r>
          </w:p>
        </w:tc>
        <w:tc>
          <w:tcPr>
            <w:tcW w:w="2676" w:type="dxa"/>
          </w:tcPr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п.9 ч.3 ст.47 ФЗ от 29.12.2012 №272-ФЗ «Об образовании в РФ»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определён порядок участия педагогических работников в управлении образовательной организацией, в том числе в коллегиальных органах управления;</w:t>
            </w:r>
          </w:p>
        </w:tc>
        <w:tc>
          <w:tcPr>
            <w:tcW w:w="2095" w:type="dxa"/>
          </w:tcPr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613A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7. В нарушение уставом образовательной организации не определена направленность образования.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п3.ч.2.ст.25 ФЗ от 29.12.2012 №272-ФЗ «Об образовании в РФ»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определена направленность образования</w:t>
            </w:r>
          </w:p>
        </w:tc>
        <w:tc>
          <w:tcPr>
            <w:tcW w:w="2095" w:type="dxa"/>
          </w:tcPr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613A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8. Уставом не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определен режим работы образовательной организации</w:t>
            </w:r>
          </w:p>
        </w:tc>
        <w:tc>
          <w:tcPr>
            <w:tcW w:w="2676" w:type="dxa"/>
          </w:tcPr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 приказа Министерства образования и науки РФ от 30.08.2013 № 1014 «Об утверждении порядка организации и осуществления образовательной деятельности по образовательным программам дошкольного образования» </w:t>
            </w:r>
          </w:p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Уставом  определен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режим работы образовательной организации</w:t>
            </w:r>
          </w:p>
        </w:tc>
        <w:tc>
          <w:tcPr>
            <w:tcW w:w="2095" w:type="dxa"/>
          </w:tcPr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1</w:t>
            </w:r>
          </w:p>
          <w:p w:rsidR="00754A61" w:rsidRPr="00BF737C" w:rsidRDefault="00754A61" w:rsidP="00C3402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Подразделы специального раздела «Сведения об образовательной организации  не содержат установленной информации» </w:t>
            </w:r>
          </w:p>
        </w:tc>
        <w:tc>
          <w:tcPr>
            <w:tcW w:w="2676" w:type="dxa"/>
          </w:tcPr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п.3 приказа Федеральной службы по надзору в сфере образования и науки от 29.05.2014г.№785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Изменения внесены</w:t>
            </w:r>
          </w:p>
        </w:tc>
        <w:tc>
          <w:tcPr>
            <w:tcW w:w="2095" w:type="dxa"/>
          </w:tcPr>
          <w:p w:rsidR="00754A61" w:rsidRPr="00BF737C" w:rsidRDefault="00754A61" w:rsidP="00754A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Скриншот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>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7754" w:rsidRPr="00BF737C" w:rsidRDefault="006C7754" w:rsidP="00754A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C7754" w:rsidRPr="00BF737C" w:rsidRDefault="006C7754" w:rsidP="00754A6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B9424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10. В нарушение </w:t>
            </w:r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>опии образовательной программы дошкольного образования, документов, регламентирующих права и обязанности воспитанников; распорядительный акт органа местного самоуправления о закреплении образовательной организации за конкретными территориями не размещаются на официальном сайте ОО в сети Интернет;</w:t>
            </w:r>
          </w:p>
          <w:p w:rsidR="00754A61" w:rsidRPr="00BF737C" w:rsidRDefault="00754A61" w:rsidP="00B9424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- факт ознакомления родителей (законных представителей) с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копией образовательной программы дошкольного образования, документами, регламентирующими права и обязанности воспитанников, не фиксируются в заявлении о приеме в образовательную организацию;</w:t>
            </w:r>
          </w:p>
          <w:p w:rsidR="00754A61" w:rsidRPr="00BF737C" w:rsidRDefault="00754A61" w:rsidP="00B9424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- информация о сроках приема документов не размещена на официальном сайте ОО в сети Интернет.</w:t>
            </w:r>
          </w:p>
        </w:tc>
        <w:tc>
          <w:tcPr>
            <w:tcW w:w="2676" w:type="dxa"/>
          </w:tcPr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п.6 приказа Министерства образования и науки РФ от 08.04.2014 № 293 «Об утверждении порядка приема на </w:t>
            </w:r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образования»:</w:t>
            </w: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Размещены на сайте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>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Копия образовательной программы дошкольного образования;</w:t>
            </w: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воспитанников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>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 ;</w:t>
            </w: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Распорядительный акт органа местного самоуправления о закреплении образовательной организации за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конкретными территориями;</w:t>
            </w: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В заявлении  фиксируется 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с копией образовательной программы дошкольного образования, документами, регламентирующими права и обязанности воспитанников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Скриншот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F737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F737C">
              <w:rPr>
                <w:rFonts w:ascii="Times New Roman" w:hAnsi="Times New Roman"/>
                <w:sz w:val="24"/>
                <w:szCs w:val="24"/>
              </w:rPr>
              <w:t>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7754" w:rsidRPr="00BF737C" w:rsidRDefault="006C7754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754" w:rsidRPr="00BF737C" w:rsidRDefault="006C7754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C7754" w:rsidRPr="00BF737C" w:rsidRDefault="006C7754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B1066" w:rsidRPr="00BF73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259D" w:rsidRPr="00BF737C" w:rsidRDefault="00C3259D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3259D" w:rsidRPr="00BF737C" w:rsidRDefault="005B1066" w:rsidP="0002065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066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3259D" w:rsidRPr="00BF737C" w:rsidRDefault="00C3259D" w:rsidP="00C3259D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B1066" w:rsidRPr="00BF737C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24F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11. Не разработана примерная форма заявления родителя (законного представителя) ребенка о приеме в ОО;</w:t>
            </w:r>
          </w:p>
          <w:p w:rsidR="00754A61" w:rsidRPr="00BF737C" w:rsidRDefault="00754A61" w:rsidP="00524F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- на официальном сайте ОО в сети Интернет  не размещается примерная форма заявления о приеме в образовательную организацию;</w:t>
            </w:r>
          </w:p>
          <w:p w:rsidR="00754A61" w:rsidRPr="00BF737C" w:rsidRDefault="00754A61" w:rsidP="00524F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- прием детей, впервые поступающих в ОО, осуществляется без медицинского заключения.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п.9 приказа МО и Н РФ от 08.04.2014 № 293 «Об утверждении порядка приема на обучение по образовательным программам дошкольного образования»: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Разработана примерная форма заявления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и размещена на официальном сайте в сети Интернет 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Медицинские заключения вложены в личные дела воспитанников</w:t>
            </w: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066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B1066" w:rsidRPr="00BF7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A61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24F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12. Распорядительный акт о зачислении ребенка в ОО не размещается на официальном сайте ОО в сети Интернет.</w:t>
            </w:r>
          </w:p>
          <w:p w:rsidR="00754A61" w:rsidRPr="00BF737C" w:rsidRDefault="00754A61" w:rsidP="00524F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п.17 приказа МО и науки РФ от 08.04.2014 № 293 «Об утверждении порядка приема на обучение по образовательным программам дошкольного образования»: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Распорядительный акт о зачислении ребенка в ОО размещается на официальном сайте ОО в сети Интернет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DC04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13 В ОО не обеспечена открытость и доступность документа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 4.1 ч 2. ст.29 ФЗ от 29.12.2012 № 273 _ФЗ «Об образовании в Российской Федерации»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ПОСТАНОВЛЕНИЕ 26.09.2013 № 1210-п «Об установлении размера родительской платы, взимаемой с родителей (законных представителей) за содержание ребенка (присмотр и уход за ребенком) в муниципальных образовательных учреждениях, реализующих образовательную основную программу дошкольного образования на территории Переволоцкого района» </w:t>
            </w: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B1066" w:rsidRPr="00BF737C" w:rsidRDefault="005B1066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754A61" w:rsidRPr="00BF737C" w:rsidTr="006E1D4B">
        <w:trPr>
          <w:trHeight w:val="1410"/>
        </w:trPr>
        <w:tc>
          <w:tcPr>
            <w:tcW w:w="2400" w:type="dxa"/>
          </w:tcPr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14. ОО не определен орган управления организации, к компетенции которого относится рассмотрение отчета.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п.4 приказа МО и науки РФ от 14.06.2013 № 462 «Об утверждении порядка проведения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Издан приказ,</w:t>
            </w: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определен орган управления организации, к компетенции которого относится рассмотрение отчета.</w:t>
            </w: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</w:p>
          <w:p w:rsidR="00754A61" w:rsidRDefault="005B1066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1905" w:rsidRPr="00BF737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E0125F" w:rsidRPr="00BF737C" w:rsidRDefault="00E0125F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 от 01.02.2016г.</w:t>
            </w: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15. Организацией не определены сроки, формы проведения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, состав лиц,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привлекаемых для его проведения.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п.5 приказа МО и науки РФ от 14.06.2013 № 462 «Об утверждении порядка проведения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2400" w:type="dxa"/>
          </w:tcPr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Учреждением издан приказ, в котором</w:t>
            </w:r>
          </w:p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определены сроки, формы проведения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самообсле-дования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состав лиц, привлекаемых для его проведения.</w:t>
            </w:r>
          </w:p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2050A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466E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54A61" w:rsidRPr="00BF737C" w:rsidRDefault="00754A61" w:rsidP="00C34022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754A61" w:rsidRDefault="00754A61" w:rsidP="00C34022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1905" w:rsidRPr="00BF737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0125F" w:rsidRPr="00BF737C" w:rsidRDefault="00E0125F" w:rsidP="00C34022">
            <w:pPr>
              <w:shd w:val="clear" w:color="auto" w:fill="FFFFFF"/>
              <w:spacing w:after="0"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 от 01.02.2016г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0323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 В процессе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не проводится оценка образовательной деятельности, системы управления организации, организации учебного процесса,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 п.6 приказа МО и науки РФ от 14.06.2013 № 462 «Об утверждении порядка проведения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Проведена оценка образовательной деятельности, системы управления организации, организации учебного процесса,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</w:t>
            </w: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1905" w:rsidRPr="00BF737C" w:rsidRDefault="00351905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05" w:rsidRPr="00BF737C" w:rsidRDefault="00351905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05" w:rsidRPr="00BF737C" w:rsidRDefault="00351905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351905" w:rsidRDefault="00351905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E0125F" w:rsidRPr="00BF737C" w:rsidRDefault="00E0125F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05" w:rsidRPr="00BF737C" w:rsidRDefault="00351905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351905" w:rsidRPr="00BF737C" w:rsidRDefault="00351905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A4076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17. В нарушение п.7 приказа МО и науки РФ от 14.06.2013 № 462 «Об утверждении порядка проведения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 результаты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организации не оформлены в виде отчета.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самообследова-ния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организации  оформлены в виде отчета</w:t>
            </w:r>
          </w:p>
        </w:tc>
        <w:tc>
          <w:tcPr>
            <w:tcW w:w="2095" w:type="dxa"/>
          </w:tcPr>
          <w:p w:rsidR="00351905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25F" w:rsidRPr="00BF737C" w:rsidRDefault="00E0125F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05" w:rsidRPr="00BF737C" w:rsidRDefault="00351905" w:rsidP="00351905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E0125F" w:rsidRDefault="00351905" w:rsidP="00E0125F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54A61" w:rsidRPr="00BF737C" w:rsidRDefault="00351905" w:rsidP="00E0125F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0125F">
              <w:rPr>
                <w:rFonts w:ascii="Times New Roman" w:hAnsi="Times New Roman"/>
                <w:sz w:val="24"/>
                <w:szCs w:val="24"/>
              </w:rPr>
              <w:t>1</w:t>
            </w:r>
            <w:r w:rsidRPr="00BF73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0323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18. В образовательной программе дошкольного образования отсутствуют учебный план и календарный учебный график.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В нарушение п. 6 ч 3. ст. 28 ФЗ от 29.12.2012 № 273 _ФЗ «Об образовании в Российской Федерации»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В образовательную программу дошкольного образования внесены учебный план и календарный учебный график.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Стр. 61-62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351905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1905" w:rsidRPr="00BF737C" w:rsidRDefault="00351905" w:rsidP="00351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905" w:rsidRPr="00BF737C" w:rsidRDefault="00351905" w:rsidP="00351905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  <w:p w:rsidR="00754A61" w:rsidRPr="00BF737C" w:rsidRDefault="00351905" w:rsidP="00351905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0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t>4 , 11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0323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19. Библиотечный фонд не укомплектован печатными и (или) электронными учебными изданиями, методическими и периодическими изданиями.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 ч 1. ст.18 ФЗ от 29.12.2012 № 273-ФЗ «Об образовании в Российской Федерации»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Заключен договор поставки № 56 на учебно -  методическую литературу </w:t>
            </w: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1905" w:rsidRPr="00BF737C">
              <w:rPr>
                <w:rFonts w:ascii="Times New Roman" w:hAnsi="Times New Roman"/>
                <w:sz w:val="24"/>
                <w:szCs w:val="24"/>
              </w:rPr>
              <w:t>1</w:t>
            </w:r>
            <w:r w:rsidR="00BF737C" w:rsidRPr="00BF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0323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20. в ОО не созданы условия для профилактики заболеваний в части обязательного информирования родителей о проведении витаминизации.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. В нарушение п. 5 ч 1. ст.41 ФЗ от 29.12.2012 № 273 _ФЗ «Об образовании в Российской Федерации»</w:t>
            </w: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В МБДОУ «Детский сад с.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 созданы условия для профилактики заболеваний в части обязательного информирования родителей о проведении витаминизации; родители ознакомлены под роспись в журнале «Информирования родителей о проведении витаминизации в МБДОУ»</w:t>
            </w: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754" w:rsidRPr="00BF737C" w:rsidRDefault="006C7754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4A61" w:rsidRPr="00BF737C" w:rsidRDefault="006C7754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1905" w:rsidRPr="00BF737C">
              <w:rPr>
                <w:rFonts w:ascii="Times New Roman" w:hAnsi="Times New Roman"/>
                <w:sz w:val="24"/>
                <w:szCs w:val="24"/>
              </w:rPr>
              <w:t>1</w:t>
            </w:r>
            <w:r w:rsidR="00BF737C" w:rsidRPr="00BF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21. Не обеспечена 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п.20 ч 3. ст. 28 ФЗ от 29.12.2012 № 273 _ФЗ «Об образовании в Российской Федерации»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В годовом плане МБДОУ «Детский сад  с.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 разработан раздел научно-методической работы</w:t>
            </w:r>
          </w:p>
        </w:tc>
        <w:tc>
          <w:tcPr>
            <w:tcW w:w="2095" w:type="dxa"/>
          </w:tcPr>
          <w:p w:rsidR="006C7754" w:rsidRPr="00BF737C" w:rsidRDefault="006C7754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4A61" w:rsidRPr="00BF737C" w:rsidRDefault="006C7754" w:rsidP="006C77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51905" w:rsidRPr="00BF73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6C7754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22. В</w:t>
            </w:r>
            <w:r w:rsidR="00754A61" w:rsidRPr="00BF737C">
              <w:rPr>
                <w:rFonts w:ascii="Times New Roman" w:hAnsi="Times New Roman"/>
                <w:sz w:val="24"/>
                <w:szCs w:val="24"/>
              </w:rPr>
              <w:t xml:space="preserve"> личном деле воспитанников хранятся документы, представление которых не урегулировано законодательством.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п.п. 18,11 приказа МО и науки РФ от 08.04.2014 № 293 «Об утверждении порядка приема на обучение по образовательным программам дошкольного образования»</w:t>
            </w: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Личные дела воспитанников сформированы в соответствии п.18 приказа Министерства образования и науки Российской Федерации о 08. 04. 2014г. №293 </w:t>
            </w: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приема на обучение по образовательным программам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095" w:type="dxa"/>
          </w:tcPr>
          <w:p w:rsidR="00E87619" w:rsidRPr="00BF737C" w:rsidRDefault="00E87619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54A61" w:rsidRPr="00BF737C" w:rsidRDefault="00E87619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1</w:t>
            </w:r>
            <w:r w:rsidR="00BF737C" w:rsidRPr="00BF7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23. не обеспечивается безопасность воспитанников во время пребывания в образовательной организации (отсутствует один теневой навес).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п.8 ч.1 ст.41 ФЗ от 29.12.2012 № 273 _ФЗ «Об образовании в Российской Федерации»: </w:t>
            </w: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E87619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Теневой навес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построенн</w:t>
            </w:r>
            <w:proofErr w:type="spellEnd"/>
            <w:r w:rsidR="00754A61" w:rsidRPr="00BF737C">
              <w:rPr>
                <w:rFonts w:ascii="Times New Roman" w:hAnsi="Times New Roman"/>
                <w:sz w:val="24"/>
                <w:szCs w:val="24"/>
              </w:rPr>
              <w:t xml:space="preserve"> за счет средств спонсоров</w:t>
            </w:r>
          </w:p>
        </w:tc>
        <w:tc>
          <w:tcPr>
            <w:tcW w:w="2095" w:type="dxa"/>
          </w:tcPr>
          <w:p w:rsidR="00E87619" w:rsidRPr="00BF737C" w:rsidRDefault="00E87619" w:rsidP="00E8761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4A61" w:rsidRPr="00BF737C" w:rsidRDefault="00E87619" w:rsidP="00E8761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1</w:t>
            </w:r>
            <w:r w:rsidR="00BF737C" w:rsidRPr="00BF73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24. образовательная программа дошкольного образования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 Переволоцкого района Оренбургской области не соответствует требованиям, предъявляемым к структуре Программы, разработанной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В нарушение п.2. приказа МО и науки РФ от 17.10.2013 №1155 «Об утверждении Федерального государственного образовательного стандарта дошкольного образования»</w:t>
            </w: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переволоцкого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района  приведена в соответствие.</w:t>
            </w:r>
          </w:p>
        </w:tc>
        <w:tc>
          <w:tcPr>
            <w:tcW w:w="2095" w:type="dxa"/>
          </w:tcPr>
          <w:p w:rsidR="00E87619" w:rsidRPr="00BF737C" w:rsidRDefault="00E87619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сайта МБДОУ «Детский сад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с.Чесноковка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7619" w:rsidRPr="00BF737C" w:rsidRDefault="00E87619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619" w:rsidRPr="00BF737C" w:rsidRDefault="00E87619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</w:t>
            </w:r>
            <w:r w:rsidR="00440947" w:rsidRPr="00BF737C">
              <w:rPr>
                <w:rFonts w:ascii="Times New Roman" w:hAnsi="Times New Roman"/>
                <w:sz w:val="24"/>
                <w:szCs w:val="24"/>
              </w:rPr>
              <w:t>риложения</w:t>
            </w: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A61" w:rsidRPr="00BF737C" w:rsidRDefault="00E87619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4</w:t>
            </w:r>
            <w:r w:rsidR="00440947" w:rsidRPr="00BF737C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25. Насыщенность среды не соответствует возрастным особенностям детей по содержанию программы.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пп.3,3, 4 приказа МО и науки РФ от 17.10.2013 №1155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Насыщенность развивающей предметно- пространственной среды приведена в соответствии с содержанием образовательной программы дошкольного образования МБДОУ «Детский сад с.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Чесноковка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440947" w:rsidRPr="00BF737C" w:rsidRDefault="00440947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4A61" w:rsidRPr="00BF737C" w:rsidRDefault="00440947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4A61" w:rsidRPr="00BF737C" w:rsidRDefault="00440947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="00BF737C" w:rsidRPr="00BF73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26. Не имеет дополнительного профессионального образования в области государственного и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управления или менеджмента и экономики В.И.Бакирова (руководитель).</w:t>
            </w:r>
          </w:p>
        </w:tc>
        <w:tc>
          <w:tcPr>
            <w:tcW w:w="2676" w:type="dxa"/>
          </w:tcPr>
          <w:p w:rsidR="00754A61" w:rsidRPr="00BF737C" w:rsidRDefault="00754A61" w:rsidP="00546DD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нарушение приказа Министерства здравоохранения и социального развития РФ «Об утверждении Единого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 н:</w:t>
            </w:r>
          </w:p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Бакирова В.И. прошла профессиональную переподготовку ФГБОУ ВПО  </w:t>
            </w: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«Оренбургский педагогический университет» по программе «Менеджмент»</w:t>
            </w:r>
          </w:p>
        </w:tc>
        <w:tc>
          <w:tcPr>
            <w:tcW w:w="2095" w:type="dxa"/>
          </w:tcPr>
          <w:p w:rsidR="00754A61" w:rsidRPr="00BF737C" w:rsidRDefault="00754A61" w:rsidP="00FE43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A61" w:rsidRPr="00BF737C" w:rsidRDefault="00440947" w:rsidP="00912FBC">
            <w:pPr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="00BF737C" w:rsidRPr="00BF73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E0441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lastRenderedPageBreak/>
              <w:t>27. дошкольной организацией самостоятельно не определены средства обучения, необходимые для реализации Программы</w:t>
            </w: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пп.3.3.5 приказа МО и науки РФ от 17.10.2013 №1155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Определены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      </w:r>
          </w:p>
        </w:tc>
        <w:tc>
          <w:tcPr>
            <w:tcW w:w="2095" w:type="dxa"/>
          </w:tcPr>
          <w:p w:rsidR="00E0125F" w:rsidRDefault="00440947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54A61" w:rsidRPr="00BF737C" w:rsidRDefault="00440947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754A61" w:rsidRPr="00BF737C" w:rsidTr="006E1D4B">
        <w:tc>
          <w:tcPr>
            <w:tcW w:w="2400" w:type="dxa"/>
          </w:tcPr>
          <w:p w:rsidR="00754A61" w:rsidRPr="00BF737C" w:rsidRDefault="00754A61" w:rsidP="00A1117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28. договор об образовании не соответствует примерной форме договора об образовании по образовательным программам дошкольного образования.</w:t>
            </w:r>
          </w:p>
          <w:p w:rsidR="00754A61" w:rsidRPr="00BF737C" w:rsidRDefault="00754A61" w:rsidP="00524F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54A61" w:rsidRPr="00BF737C" w:rsidRDefault="00754A61" w:rsidP="0052101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  ч.10 ст.54 ФЗ от 29.12.2012 № 273 _ФЗ «Об образовании в Российской Федерации», приказа Министерства образования и науки РФ от 13.01.2014 №8 «Об утверждении примерной формы договора об образовании по образовательным программам дошкольного образования»</w:t>
            </w:r>
          </w:p>
        </w:tc>
        <w:tc>
          <w:tcPr>
            <w:tcW w:w="2400" w:type="dxa"/>
          </w:tcPr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Примерная форма договора об образовании по образовательным программам дошкольного образования</w:t>
            </w: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 разработана, договора с родителями (законными </w:t>
            </w:r>
            <w:proofErr w:type="spellStart"/>
            <w:r w:rsidRPr="00BF737C">
              <w:rPr>
                <w:rFonts w:ascii="Times New Roman" w:hAnsi="Times New Roman"/>
                <w:sz w:val="24"/>
                <w:szCs w:val="24"/>
              </w:rPr>
              <w:t>представите-лями</w:t>
            </w:r>
            <w:proofErr w:type="spellEnd"/>
            <w:r w:rsidRPr="00BF737C">
              <w:rPr>
                <w:rFonts w:ascii="Times New Roman" w:hAnsi="Times New Roman"/>
                <w:sz w:val="24"/>
                <w:szCs w:val="24"/>
              </w:rPr>
              <w:t>) перезаключены, нарушения требований при заключении договора  исправлены.</w:t>
            </w:r>
          </w:p>
        </w:tc>
        <w:tc>
          <w:tcPr>
            <w:tcW w:w="2095" w:type="dxa"/>
          </w:tcPr>
          <w:p w:rsidR="00E0125F" w:rsidRDefault="00BF737C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754A61" w:rsidRPr="00BF737C" w:rsidRDefault="00BF737C" w:rsidP="00912FB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37C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:rsidR="00754A61" w:rsidRPr="00BF737C" w:rsidRDefault="00754A61" w:rsidP="005212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0187E" w:rsidRDefault="00B0187E"/>
    <w:p w:rsidR="00E0125F" w:rsidRDefault="00E0125F"/>
    <w:p w:rsidR="00E0125F" w:rsidRDefault="006E1D4B">
      <w:r>
        <w:rPr>
          <w:noProof/>
          <w:lang w:eastAsia="ru-RU"/>
        </w:rPr>
        <w:lastRenderedPageBreak/>
        <w:drawing>
          <wp:inline distT="0" distB="0" distL="0" distR="0">
            <wp:extent cx="5940425" cy="7693266"/>
            <wp:effectExtent l="19050" t="0" r="3175" b="0"/>
            <wp:docPr id="1" name="Рисунок 1" descr="C:\Users\Администратор\Desktop\сканированные\2016-08-11 отчет предпис\отчет предпи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ные\2016-08-11 отчет предпис\отчет предпис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p w:rsidR="00E0125F" w:rsidRDefault="00E0125F"/>
    <w:sectPr w:rsidR="00E0125F" w:rsidSect="00793D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E48"/>
    <w:multiLevelType w:val="hybridMultilevel"/>
    <w:tmpl w:val="0C0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6840"/>
    <w:rsid w:val="00005CF8"/>
    <w:rsid w:val="00020655"/>
    <w:rsid w:val="00026840"/>
    <w:rsid w:val="000771BA"/>
    <w:rsid w:val="000C1097"/>
    <w:rsid w:val="00156032"/>
    <w:rsid w:val="00185F3B"/>
    <w:rsid w:val="001925B7"/>
    <w:rsid w:val="001E41F3"/>
    <w:rsid w:val="002050A7"/>
    <w:rsid w:val="002A47D8"/>
    <w:rsid w:val="00333488"/>
    <w:rsid w:val="00351905"/>
    <w:rsid w:val="003A1577"/>
    <w:rsid w:val="003D69FA"/>
    <w:rsid w:val="00440947"/>
    <w:rsid w:val="00503239"/>
    <w:rsid w:val="00521013"/>
    <w:rsid w:val="00524F8C"/>
    <w:rsid w:val="005455A5"/>
    <w:rsid w:val="00546DD3"/>
    <w:rsid w:val="00573BEE"/>
    <w:rsid w:val="00576158"/>
    <w:rsid w:val="005B1066"/>
    <w:rsid w:val="00613A3F"/>
    <w:rsid w:val="006C7754"/>
    <w:rsid w:val="006D0822"/>
    <w:rsid w:val="006D6155"/>
    <w:rsid w:val="006E1D4B"/>
    <w:rsid w:val="006F3FD9"/>
    <w:rsid w:val="00750F44"/>
    <w:rsid w:val="00754A61"/>
    <w:rsid w:val="007C7E37"/>
    <w:rsid w:val="007F5D46"/>
    <w:rsid w:val="00827882"/>
    <w:rsid w:val="00834845"/>
    <w:rsid w:val="008D08FD"/>
    <w:rsid w:val="008E2409"/>
    <w:rsid w:val="00906217"/>
    <w:rsid w:val="00912FBC"/>
    <w:rsid w:val="00A11174"/>
    <w:rsid w:val="00A40767"/>
    <w:rsid w:val="00AF7271"/>
    <w:rsid w:val="00B0187E"/>
    <w:rsid w:val="00B9424D"/>
    <w:rsid w:val="00BC4A3C"/>
    <w:rsid w:val="00BD59C6"/>
    <w:rsid w:val="00BE394E"/>
    <w:rsid w:val="00BF737C"/>
    <w:rsid w:val="00C3259D"/>
    <w:rsid w:val="00C5456A"/>
    <w:rsid w:val="00C6661B"/>
    <w:rsid w:val="00C97461"/>
    <w:rsid w:val="00D24C1B"/>
    <w:rsid w:val="00D372D3"/>
    <w:rsid w:val="00D41DB4"/>
    <w:rsid w:val="00DB762F"/>
    <w:rsid w:val="00DC049D"/>
    <w:rsid w:val="00DC0931"/>
    <w:rsid w:val="00E0125F"/>
    <w:rsid w:val="00E04419"/>
    <w:rsid w:val="00E51BD4"/>
    <w:rsid w:val="00E87619"/>
    <w:rsid w:val="00EB697B"/>
    <w:rsid w:val="00EC44AA"/>
    <w:rsid w:val="00F9166E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C6DE-C11E-4E99-ACC1-CE50B34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2016-08-11T07:08:00Z</cp:lastPrinted>
  <dcterms:created xsi:type="dcterms:W3CDTF">2013-04-23T09:21:00Z</dcterms:created>
  <dcterms:modified xsi:type="dcterms:W3CDTF">2016-08-11T07:12:00Z</dcterms:modified>
</cp:coreProperties>
</file>